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EA8" w:rsidRPr="00324EA8" w:rsidRDefault="00324EA8" w:rsidP="00324EA8">
      <w:pPr>
        <w:tabs>
          <w:tab w:val="left" w:pos="2985"/>
          <w:tab w:val="left" w:pos="6825"/>
        </w:tabs>
        <w:spacing w:after="0" w:line="240" w:lineRule="auto"/>
        <w:ind w:firstLine="709"/>
        <w:jc w:val="center"/>
        <w:rPr>
          <w:rFonts w:ascii="Times New Roman" w:hAnsi="Times New Roman" w:cs="Times New Roman"/>
          <w:sz w:val="28"/>
          <w:szCs w:val="28"/>
          <w:lang w:val="uk-UA"/>
        </w:rPr>
      </w:pPr>
      <w:r w:rsidRPr="00324EA8">
        <w:rPr>
          <w:rFonts w:ascii="Times New Roman" w:hAnsi="Times New Roman" w:cs="Times New Roman"/>
          <w:noProof/>
          <w:sz w:val="28"/>
          <w:szCs w:val="28"/>
        </w:rPr>
        <w:drawing>
          <wp:inline distT="0" distB="0" distL="0" distR="0">
            <wp:extent cx="357505" cy="501015"/>
            <wp:effectExtent l="19050" t="0" r="4445"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324EA8" w:rsidRPr="00324EA8" w:rsidRDefault="00324EA8" w:rsidP="00324EA8">
      <w:pPr>
        <w:tabs>
          <w:tab w:val="left" w:pos="2985"/>
        </w:tabs>
        <w:spacing w:after="0" w:line="240" w:lineRule="auto"/>
        <w:ind w:firstLine="709"/>
        <w:jc w:val="center"/>
        <w:rPr>
          <w:rFonts w:ascii="Times New Roman" w:hAnsi="Times New Roman" w:cs="Times New Roman"/>
          <w:b/>
          <w:sz w:val="28"/>
          <w:szCs w:val="28"/>
          <w:lang w:val="uk-UA"/>
        </w:rPr>
      </w:pPr>
      <w:r w:rsidRPr="00324EA8">
        <w:rPr>
          <w:rFonts w:ascii="Times New Roman" w:hAnsi="Times New Roman" w:cs="Times New Roman"/>
          <w:b/>
          <w:sz w:val="28"/>
          <w:szCs w:val="28"/>
          <w:lang w:val="uk-UA"/>
        </w:rPr>
        <w:t>УКРАЇНА</w:t>
      </w:r>
    </w:p>
    <w:p w:rsidR="00324EA8" w:rsidRPr="00324EA8" w:rsidRDefault="00324EA8" w:rsidP="00324EA8">
      <w:pPr>
        <w:pStyle w:val="af5"/>
        <w:spacing w:before="0" w:after="0" w:line="240" w:lineRule="auto"/>
        <w:ind w:firstLine="709"/>
        <w:jc w:val="center"/>
        <w:rPr>
          <w:rFonts w:cs="Times New Roman"/>
          <w:b/>
          <w:sz w:val="28"/>
          <w:szCs w:val="28"/>
          <w:lang w:val="uk-UA"/>
        </w:rPr>
      </w:pPr>
      <w:r w:rsidRPr="00324EA8">
        <w:rPr>
          <w:rFonts w:cs="Times New Roman"/>
          <w:b/>
          <w:sz w:val="28"/>
          <w:szCs w:val="28"/>
          <w:lang w:val="uk-UA"/>
        </w:rPr>
        <w:t>ВІННИЦЬКА ОБЛАСТЬ</w:t>
      </w:r>
    </w:p>
    <w:p w:rsidR="00324EA8" w:rsidRPr="00324EA8" w:rsidRDefault="00324EA8" w:rsidP="00324EA8">
      <w:pPr>
        <w:pStyle w:val="af5"/>
        <w:spacing w:before="0" w:after="0" w:line="240" w:lineRule="auto"/>
        <w:ind w:firstLine="709"/>
        <w:jc w:val="center"/>
        <w:rPr>
          <w:rFonts w:cs="Times New Roman"/>
          <w:b/>
          <w:sz w:val="28"/>
          <w:szCs w:val="28"/>
          <w:lang w:val="uk-UA"/>
        </w:rPr>
      </w:pPr>
      <w:r w:rsidRPr="00324EA8">
        <w:rPr>
          <w:rFonts w:cs="Times New Roman"/>
          <w:b/>
          <w:sz w:val="28"/>
          <w:szCs w:val="28"/>
          <w:lang w:val="uk-UA"/>
        </w:rPr>
        <w:t>ВІННИЦЬКИЙ РАЙОН</w:t>
      </w:r>
    </w:p>
    <w:p w:rsidR="00324EA8" w:rsidRPr="00324EA8" w:rsidRDefault="00324EA8" w:rsidP="00324EA8">
      <w:pPr>
        <w:pStyle w:val="af5"/>
        <w:spacing w:before="0" w:after="0" w:line="240" w:lineRule="auto"/>
        <w:ind w:firstLine="709"/>
        <w:jc w:val="center"/>
        <w:rPr>
          <w:rFonts w:cs="Times New Roman"/>
          <w:b/>
          <w:sz w:val="28"/>
          <w:szCs w:val="28"/>
          <w:lang w:val="uk-UA"/>
        </w:rPr>
      </w:pPr>
      <w:r w:rsidRPr="00324EA8">
        <w:rPr>
          <w:rFonts w:cs="Times New Roman"/>
          <w:b/>
          <w:sz w:val="28"/>
          <w:szCs w:val="28"/>
          <w:lang w:val="uk-UA"/>
        </w:rPr>
        <w:t>ПОГРЕБИЩЕНСЬКА МІСЬКА РАДА</w:t>
      </w:r>
    </w:p>
    <w:p w:rsidR="00324EA8" w:rsidRPr="00324EA8" w:rsidRDefault="00324EA8" w:rsidP="00324EA8">
      <w:pPr>
        <w:pStyle w:val="af5"/>
        <w:spacing w:before="0" w:after="0" w:line="240" w:lineRule="auto"/>
        <w:ind w:firstLine="709"/>
        <w:jc w:val="center"/>
        <w:rPr>
          <w:rFonts w:cs="Times New Roman"/>
          <w:b/>
          <w:sz w:val="28"/>
          <w:szCs w:val="28"/>
          <w:lang w:val="uk-UA"/>
        </w:rPr>
      </w:pPr>
    </w:p>
    <w:p w:rsidR="00324EA8" w:rsidRPr="00324EA8" w:rsidRDefault="00324EA8" w:rsidP="00324EA8">
      <w:pPr>
        <w:spacing w:after="0" w:line="240" w:lineRule="auto"/>
        <w:ind w:firstLine="709"/>
        <w:jc w:val="center"/>
        <w:rPr>
          <w:rFonts w:ascii="Times New Roman" w:hAnsi="Times New Roman" w:cs="Times New Roman"/>
          <w:b/>
          <w:sz w:val="28"/>
          <w:szCs w:val="28"/>
          <w:lang w:val="uk-UA"/>
        </w:rPr>
      </w:pPr>
      <w:r w:rsidRPr="00324EA8">
        <w:rPr>
          <w:rFonts w:ascii="Times New Roman" w:hAnsi="Times New Roman" w:cs="Times New Roman"/>
          <w:b/>
          <w:sz w:val="28"/>
          <w:szCs w:val="28"/>
          <w:lang w:val="uk-UA"/>
        </w:rPr>
        <w:t>РІШЕННЯ №</w:t>
      </w:r>
      <w:r w:rsidR="0062255F">
        <w:rPr>
          <w:rFonts w:ascii="Times New Roman" w:hAnsi="Times New Roman" w:cs="Times New Roman"/>
          <w:b/>
          <w:sz w:val="28"/>
          <w:szCs w:val="28"/>
          <w:lang w:val="uk-UA"/>
        </w:rPr>
        <w:t xml:space="preserve"> 1050</w:t>
      </w:r>
    </w:p>
    <w:p w:rsidR="00324EA8" w:rsidRPr="00324EA8" w:rsidRDefault="00324EA8" w:rsidP="00324EA8">
      <w:pPr>
        <w:spacing w:after="0" w:line="240" w:lineRule="auto"/>
        <w:ind w:firstLine="709"/>
        <w:jc w:val="center"/>
        <w:rPr>
          <w:rFonts w:ascii="Times New Roman" w:hAnsi="Times New Roman" w:cs="Times New Roman"/>
          <w:b/>
          <w:sz w:val="28"/>
          <w:szCs w:val="28"/>
          <w:lang w:val="uk-UA"/>
        </w:rPr>
      </w:pPr>
    </w:p>
    <w:p w:rsidR="00324EA8" w:rsidRPr="00324EA8" w:rsidRDefault="00324EA8" w:rsidP="00324EA8">
      <w:pPr>
        <w:tabs>
          <w:tab w:val="left" w:pos="5280"/>
        </w:tabs>
        <w:spacing w:after="0" w:line="240" w:lineRule="auto"/>
        <w:ind w:firstLine="709"/>
        <w:jc w:val="center"/>
        <w:rPr>
          <w:rFonts w:ascii="Times New Roman" w:hAnsi="Times New Roman" w:cs="Times New Roman"/>
          <w:sz w:val="28"/>
          <w:szCs w:val="28"/>
          <w:lang w:val="uk-UA"/>
        </w:rPr>
      </w:pPr>
      <w:r w:rsidRPr="00324EA8">
        <w:rPr>
          <w:rFonts w:ascii="Times New Roman" w:hAnsi="Times New Roman" w:cs="Times New Roman"/>
          <w:sz w:val="28"/>
          <w:szCs w:val="28"/>
          <w:lang w:val="uk-UA"/>
        </w:rPr>
        <w:t>27 жовтня 2022 року</w:t>
      </w:r>
      <w:r w:rsidRPr="00324EA8">
        <w:rPr>
          <w:rFonts w:ascii="Times New Roman" w:hAnsi="Times New Roman" w:cs="Times New Roman"/>
          <w:sz w:val="28"/>
          <w:szCs w:val="28"/>
          <w:lang w:val="uk-UA"/>
        </w:rPr>
        <w:tab/>
      </w:r>
      <w:r w:rsidRPr="00324EA8">
        <w:rPr>
          <w:rFonts w:ascii="Times New Roman" w:hAnsi="Times New Roman" w:cs="Times New Roman"/>
          <w:sz w:val="28"/>
          <w:szCs w:val="28"/>
          <w:lang w:val="uk-UA"/>
        </w:rPr>
        <w:tab/>
      </w:r>
      <w:r w:rsidRPr="00324EA8">
        <w:rPr>
          <w:rFonts w:ascii="Times New Roman" w:hAnsi="Times New Roman" w:cs="Times New Roman"/>
          <w:sz w:val="28"/>
          <w:szCs w:val="28"/>
          <w:lang w:val="uk-UA"/>
        </w:rPr>
        <w:tab/>
        <w:t xml:space="preserve">     34 сесія 8 скликання</w:t>
      </w:r>
    </w:p>
    <w:p w:rsidR="00324EA8" w:rsidRPr="00324EA8" w:rsidRDefault="00324EA8" w:rsidP="00324EA8">
      <w:pPr>
        <w:tabs>
          <w:tab w:val="left" w:pos="5280"/>
        </w:tabs>
        <w:spacing w:after="0" w:line="240" w:lineRule="auto"/>
        <w:ind w:firstLine="709"/>
        <w:jc w:val="center"/>
        <w:rPr>
          <w:rFonts w:ascii="Times New Roman" w:hAnsi="Times New Roman" w:cs="Times New Roman"/>
          <w:b/>
          <w:sz w:val="28"/>
          <w:szCs w:val="28"/>
          <w:lang w:val="uk-UA"/>
        </w:rPr>
      </w:pPr>
    </w:p>
    <w:p w:rsidR="002904B2" w:rsidRPr="00324EA8" w:rsidRDefault="002904B2" w:rsidP="00324EA8">
      <w:pPr>
        <w:tabs>
          <w:tab w:val="left" w:pos="5280"/>
        </w:tabs>
        <w:spacing w:after="0" w:line="240" w:lineRule="auto"/>
        <w:ind w:firstLine="709"/>
        <w:jc w:val="center"/>
        <w:rPr>
          <w:rFonts w:ascii="Times New Roman" w:hAnsi="Times New Roman" w:cs="Times New Roman"/>
          <w:b/>
          <w:sz w:val="28"/>
          <w:szCs w:val="28"/>
          <w:lang w:val="uk-UA"/>
        </w:rPr>
      </w:pPr>
      <w:r w:rsidRPr="00324EA8">
        <w:rPr>
          <w:rFonts w:ascii="Times New Roman" w:hAnsi="Times New Roman" w:cs="Times New Roman"/>
          <w:b/>
          <w:sz w:val="28"/>
          <w:szCs w:val="28"/>
          <w:lang w:val="uk-UA"/>
        </w:rPr>
        <w:t xml:space="preserve">Про </w:t>
      </w:r>
      <w:r w:rsidR="00CF3F3F" w:rsidRPr="00324EA8">
        <w:rPr>
          <w:rFonts w:ascii="Times New Roman" w:hAnsi="Times New Roman" w:cs="Times New Roman"/>
          <w:b/>
          <w:sz w:val="28"/>
          <w:szCs w:val="28"/>
          <w:lang w:val="uk-UA"/>
        </w:rPr>
        <w:t>створення Молодіжної ради при Погребищенській міській раді</w:t>
      </w:r>
    </w:p>
    <w:p w:rsidR="00FE3B53" w:rsidRPr="00324EA8" w:rsidRDefault="00FE3B53" w:rsidP="00324EA8">
      <w:pPr>
        <w:tabs>
          <w:tab w:val="left" w:pos="5280"/>
        </w:tabs>
        <w:spacing w:after="0" w:line="240" w:lineRule="auto"/>
        <w:ind w:firstLine="709"/>
        <w:jc w:val="center"/>
        <w:rPr>
          <w:rFonts w:ascii="Times New Roman" w:hAnsi="Times New Roman" w:cs="Times New Roman"/>
          <w:b/>
          <w:sz w:val="28"/>
          <w:szCs w:val="28"/>
          <w:lang w:val="uk-UA"/>
        </w:rPr>
      </w:pPr>
    </w:p>
    <w:p w:rsidR="002904B2" w:rsidRPr="00324EA8" w:rsidRDefault="002904B2" w:rsidP="00324EA8">
      <w:pPr>
        <w:spacing w:after="0" w:line="240" w:lineRule="auto"/>
        <w:ind w:firstLine="709"/>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 xml:space="preserve">Відповідно </w:t>
      </w:r>
      <w:r w:rsidR="00E008EC" w:rsidRPr="00324EA8">
        <w:rPr>
          <w:rFonts w:ascii="Times New Roman" w:hAnsi="Times New Roman" w:cs="Times New Roman"/>
          <w:bCs/>
          <w:sz w:val="28"/>
          <w:szCs w:val="28"/>
          <w:lang w:val="uk-UA"/>
        </w:rPr>
        <w:t xml:space="preserve">до підпункту 10 пункту «а» статті 32, пункту 1 частини 2 статті 52, частини 6 статті 59 Закону України «Про місцеве самоврядування в Україні», Закону України </w:t>
      </w:r>
      <w:r w:rsidR="00E008EC" w:rsidRPr="00324EA8">
        <w:rPr>
          <w:rFonts w:ascii="Times New Roman" w:hAnsi="Times New Roman" w:cs="Times New Roman"/>
          <w:sz w:val="28"/>
          <w:szCs w:val="28"/>
          <w:lang w:val="uk-UA"/>
        </w:rPr>
        <w:t>«Про сприяння соціальному становленню та розвитку молоді в Україні»</w:t>
      </w:r>
      <w:r w:rsidR="00E008EC" w:rsidRPr="00324EA8">
        <w:rPr>
          <w:rFonts w:ascii="Times New Roman" w:hAnsi="Times New Roman" w:cs="Times New Roman"/>
          <w:bCs/>
          <w:sz w:val="28"/>
          <w:szCs w:val="28"/>
          <w:lang w:val="uk-UA"/>
        </w:rPr>
        <w:t>, постанови Кабінету Міністрів України від 18 грудня 2018 року № 1198 «Про затвердження типових положень про молодіжні консультативно-дорадчі органи»</w:t>
      </w:r>
      <w:r w:rsidR="00E008EC" w:rsidRPr="00324EA8">
        <w:rPr>
          <w:rFonts w:ascii="Times New Roman" w:hAnsi="Times New Roman" w:cs="Times New Roman"/>
          <w:sz w:val="28"/>
          <w:szCs w:val="28"/>
          <w:lang w:val="uk-UA"/>
        </w:rPr>
        <w:t>,</w:t>
      </w:r>
      <w:r w:rsidR="003371D4" w:rsidRPr="00324EA8">
        <w:rPr>
          <w:rFonts w:ascii="Times New Roman" w:hAnsi="Times New Roman" w:cs="Times New Roman"/>
          <w:sz w:val="28"/>
          <w:szCs w:val="28"/>
          <w:lang w:val="uk-UA"/>
        </w:rPr>
        <w:t xml:space="preserve"> </w:t>
      </w:r>
      <w:r w:rsidRPr="00324EA8">
        <w:rPr>
          <w:rFonts w:ascii="Times New Roman" w:hAnsi="Times New Roman" w:cs="Times New Roman"/>
          <w:sz w:val="28"/>
          <w:szCs w:val="28"/>
          <w:lang w:val="uk-UA"/>
        </w:rPr>
        <w:t xml:space="preserve">рішення виконавчого комітету Погребищенської міської ради від </w:t>
      </w:r>
      <w:r w:rsidR="00324EA8" w:rsidRPr="00324EA8">
        <w:rPr>
          <w:rFonts w:ascii="Times New Roman" w:hAnsi="Times New Roman" w:cs="Times New Roman"/>
          <w:sz w:val="28"/>
          <w:szCs w:val="28"/>
          <w:lang w:val="uk-UA"/>
        </w:rPr>
        <w:t xml:space="preserve">13 жовтня </w:t>
      </w:r>
      <w:r w:rsidRPr="00324EA8">
        <w:rPr>
          <w:rFonts w:ascii="Times New Roman" w:hAnsi="Times New Roman" w:cs="Times New Roman"/>
          <w:sz w:val="28"/>
          <w:szCs w:val="28"/>
          <w:lang w:val="uk-UA"/>
        </w:rPr>
        <w:t>2022 року</w:t>
      </w:r>
      <w:r w:rsidR="003371D4" w:rsidRPr="00324EA8">
        <w:rPr>
          <w:rFonts w:ascii="Times New Roman" w:hAnsi="Times New Roman" w:cs="Times New Roman"/>
          <w:sz w:val="28"/>
          <w:szCs w:val="28"/>
          <w:lang w:val="uk-UA"/>
        </w:rPr>
        <w:t xml:space="preserve"> № </w:t>
      </w:r>
      <w:r w:rsidR="00324EA8" w:rsidRPr="00324EA8">
        <w:rPr>
          <w:rFonts w:ascii="Times New Roman" w:hAnsi="Times New Roman" w:cs="Times New Roman"/>
          <w:sz w:val="28"/>
          <w:szCs w:val="28"/>
          <w:lang w:val="uk-UA"/>
        </w:rPr>
        <w:t>370</w:t>
      </w:r>
      <w:r w:rsidRPr="00324EA8">
        <w:rPr>
          <w:rFonts w:ascii="Times New Roman" w:hAnsi="Times New Roman" w:cs="Times New Roman"/>
          <w:sz w:val="28"/>
          <w:szCs w:val="28"/>
          <w:lang w:val="uk-UA"/>
        </w:rPr>
        <w:t xml:space="preserve">,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w:t>
      </w:r>
      <w:r w:rsidR="00CF3F3F" w:rsidRPr="00324EA8">
        <w:rPr>
          <w:rFonts w:ascii="Times New Roman" w:hAnsi="Times New Roman" w:cs="Times New Roman"/>
          <w:sz w:val="28"/>
          <w:szCs w:val="28"/>
          <w:lang w:val="uk-UA"/>
        </w:rPr>
        <w:t>залучення соціально активної молоді до вирішення питань місцевого значення у молодіжній сфері</w:t>
      </w:r>
      <w:r w:rsidRPr="00324EA8">
        <w:rPr>
          <w:rFonts w:ascii="Times New Roman" w:hAnsi="Times New Roman" w:cs="Times New Roman"/>
          <w:sz w:val="28"/>
          <w:szCs w:val="28"/>
          <w:lang w:val="uk-UA"/>
        </w:rPr>
        <w:t>, міська рада ВИРІШИЛА:</w:t>
      </w:r>
    </w:p>
    <w:p w:rsidR="00FE3B53" w:rsidRPr="00324EA8" w:rsidRDefault="00FE3B53" w:rsidP="00324EA8">
      <w:pPr>
        <w:spacing w:after="0" w:line="240" w:lineRule="auto"/>
        <w:ind w:firstLine="709"/>
        <w:jc w:val="both"/>
        <w:rPr>
          <w:rFonts w:ascii="Times New Roman" w:hAnsi="Times New Roman" w:cs="Times New Roman"/>
          <w:sz w:val="28"/>
          <w:szCs w:val="28"/>
          <w:lang w:val="uk-UA"/>
        </w:rPr>
      </w:pPr>
    </w:p>
    <w:p w:rsidR="00CF3F3F" w:rsidRPr="00324EA8" w:rsidRDefault="00CF3F3F" w:rsidP="00324EA8">
      <w:pPr>
        <w:spacing w:after="0" w:line="240" w:lineRule="auto"/>
        <w:ind w:firstLine="709"/>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1. Створити Молодіжну раду як консультативно-дорадчий орган при Погребищенській міській раді.</w:t>
      </w:r>
    </w:p>
    <w:p w:rsidR="00FE3B53" w:rsidRPr="00324EA8" w:rsidRDefault="00FE3B53" w:rsidP="00324EA8">
      <w:pPr>
        <w:spacing w:after="0" w:line="240" w:lineRule="auto"/>
        <w:ind w:firstLine="709"/>
        <w:jc w:val="both"/>
        <w:rPr>
          <w:rFonts w:ascii="Times New Roman" w:hAnsi="Times New Roman" w:cs="Times New Roman"/>
          <w:sz w:val="28"/>
          <w:szCs w:val="28"/>
          <w:lang w:val="uk-UA"/>
        </w:rPr>
      </w:pPr>
    </w:p>
    <w:p w:rsidR="00CF3F3F" w:rsidRPr="00324EA8" w:rsidRDefault="00CF3F3F" w:rsidP="00324EA8">
      <w:pPr>
        <w:spacing w:after="0" w:line="240" w:lineRule="auto"/>
        <w:ind w:firstLine="709"/>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2.</w:t>
      </w:r>
      <w:r w:rsidR="00322E31" w:rsidRPr="00324EA8">
        <w:rPr>
          <w:rFonts w:ascii="Times New Roman" w:hAnsi="Times New Roman" w:cs="Times New Roman"/>
          <w:sz w:val="28"/>
          <w:szCs w:val="28"/>
          <w:lang w:val="uk-UA"/>
        </w:rPr>
        <w:t xml:space="preserve"> </w:t>
      </w:r>
      <w:r w:rsidRPr="00324EA8">
        <w:rPr>
          <w:rFonts w:ascii="Times New Roman" w:hAnsi="Times New Roman" w:cs="Times New Roman"/>
          <w:sz w:val="28"/>
          <w:szCs w:val="28"/>
          <w:lang w:val="uk-UA"/>
        </w:rPr>
        <w:t xml:space="preserve">Затвердити Положення про Молодіжну раду при Погребищенській </w:t>
      </w:r>
      <w:r w:rsidR="00FE3B53" w:rsidRPr="00324EA8">
        <w:rPr>
          <w:rFonts w:ascii="Times New Roman" w:hAnsi="Times New Roman" w:cs="Times New Roman"/>
          <w:sz w:val="28"/>
          <w:szCs w:val="28"/>
          <w:lang w:val="uk-UA"/>
        </w:rPr>
        <w:t>міській раді, що додається</w:t>
      </w:r>
      <w:r w:rsidRPr="00324EA8">
        <w:rPr>
          <w:rFonts w:ascii="Times New Roman" w:hAnsi="Times New Roman" w:cs="Times New Roman"/>
          <w:sz w:val="28"/>
          <w:szCs w:val="28"/>
          <w:lang w:val="uk-UA"/>
        </w:rPr>
        <w:t>.</w:t>
      </w:r>
    </w:p>
    <w:p w:rsidR="00FE3B53" w:rsidRPr="00324EA8" w:rsidRDefault="00FE3B53" w:rsidP="00324EA8">
      <w:pPr>
        <w:spacing w:after="0" w:line="240" w:lineRule="auto"/>
        <w:ind w:firstLine="709"/>
        <w:jc w:val="both"/>
        <w:rPr>
          <w:rFonts w:ascii="Times New Roman" w:hAnsi="Times New Roman" w:cs="Times New Roman"/>
          <w:sz w:val="28"/>
          <w:szCs w:val="28"/>
          <w:lang w:val="uk-UA"/>
        </w:rPr>
      </w:pPr>
    </w:p>
    <w:p w:rsidR="002904B2" w:rsidRPr="00324EA8" w:rsidRDefault="00CF3F3F" w:rsidP="00324EA8">
      <w:pPr>
        <w:spacing w:after="0" w:line="240" w:lineRule="auto"/>
        <w:ind w:firstLine="709"/>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3. Затвердити склад ініціативної групи з підготовки установчих зборів для формування складу Молодіжної ради п</w:t>
      </w:r>
      <w:r w:rsidR="00FE3B53" w:rsidRPr="00324EA8">
        <w:rPr>
          <w:rFonts w:ascii="Times New Roman" w:hAnsi="Times New Roman" w:cs="Times New Roman"/>
          <w:sz w:val="28"/>
          <w:szCs w:val="28"/>
          <w:lang w:val="uk-UA"/>
        </w:rPr>
        <w:t>ри Погребищенській міській раді, що додається</w:t>
      </w:r>
      <w:r w:rsidRPr="00324EA8">
        <w:rPr>
          <w:rFonts w:ascii="Times New Roman" w:hAnsi="Times New Roman" w:cs="Times New Roman"/>
          <w:sz w:val="28"/>
          <w:szCs w:val="28"/>
          <w:lang w:val="uk-UA"/>
        </w:rPr>
        <w:t>.</w:t>
      </w:r>
    </w:p>
    <w:p w:rsidR="00FE3B53" w:rsidRPr="00324EA8" w:rsidRDefault="00FE3B53" w:rsidP="00324EA8">
      <w:pPr>
        <w:spacing w:after="0" w:line="240" w:lineRule="auto"/>
        <w:ind w:firstLine="709"/>
        <w:jc w:val="both"/>
        <w:rPr>
          <w:rFonts w:ascii="Times New Roman" w:hAnsi="Times New Roman" w:cs="Times New Roman"/>
          <w:sz w:val="28"/>
          <w:szCs w:val="28"/>
          <w:lang w:val="uk-UA"/>
        </w:rPr>
      </w:pPr>
    </w:p>
    <w:p w:rsidR="002904B2" w:rsidRPr="00324EA8" w:rsidRDefault="00CF3F3F" w:rsidP="00324EA8">
      <w:pPr>
        <w:spacing w:after="0" w:line="240" w:lineRule="auto"/>
        <w:ind w:firstLine="709"/>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4</w:t>
      </w:r>
      <w:r w:rsidR="002904B2" w:rsidRPr="00324EA8">
        <w:rPr>
          <w:rFonts w:ascii="Times New Roman" w:hAnsi="Times New Roman" w:cs="Times New Roman"/>
          <w:sz w:val="28"/>
          <w:szCs w:val="28"/>
          <w:lang w:val="uk-UA"/>
        </w:rPr>
        <w:t>.</w:t>
      </w:r>
      <w:r w:rsidR="00FE3B53" w:rsidRPr="00324EA8">
        <w:rPr>
          <w:rFonts w:ascii="Times New Roman" w:hAnsi="Times New Roman" w:cs="Times New Roman"/>
          <w:sz w:val="28"/>
          <w:szCs w:val="28"/>
          <w:lang w:val="uk-UA"/>
        </w:rPr>
        <w:t xml:space="preserve"> </w:t>
      </w:r>
      <w:r w:rsidR="002904B2" w:rsidRPr="00324EA8">
        <w:rPr>
          <w:rFonts w:ascii="Times New Roman" w:hAnsi="Times New Roman" w:cs="Times New Roman"/>
          <w:sz w:val="28"/>
          <w:szCs w:val="28"/>
          <w:lang w:val="uk-UA"/>
        </w:rPr>
        <w:t>Контроль за виконанням</w:t>
      </w:r>
      <w:r w:rsidR="00FE3B53" w:rsidRPr="00324EA8">
        <w:rPr>
          <w:rFonts w:ascii="Times New Roman" w:hAnsi="Times New Roman" w:cs="Times New Roman"/>
          <w:sz w:val="28"/>
          <w:szCs w:val="28"/>
          <w:lang w:val="uk-UA"/>
        </w:rPr>
        <w:t xml:space="preserve"> цього </w:t>
      </w:r>
      <w:r w:rsidR="002904B2" w:rsidRPr="00324EA8">
        <w:rPr>
          <w:rFonts w:ascii="Times New Roman" w:hAnsi="Times New Roman" w:cs="Times New Roman"/>
          <w:sz w:val="28"/>
          <w:szCs w:val="28"/>
          <w:lang w:val="uk-UA"/>
        </w:rPr>
        <w:t xml:space="preserve">рішення покласти на постійну комісію міської ради </w:t>
      </w:r>
      <w:r w:rsidR="002E0A05" w:rsidRPr="00324EA8">
        <w:rPr>
          <w:rFonts w:ascii="Times New Roman" w:hAnsi="Times New Roman" w:cs="Times New Roman"/>
          <w:sz w:val="28"/>
          <w:szCs w:val="28"/>
          <w:lang w:val="uk-UA"/>
        </w:rPr>
        <w:t>з питань освіти, культури і туризму, спорту, роботи з молоддю, охорони здоров’я, соціального захисту населення, роботи з ветеранами (Гнатюк Т.В.).</w:t>
      </w:r>
    </w:p>
    <w:p w:rsidR="002904B2" w:rsidRDefault="002904B2" w:rsidP="00324EA8">
      <w:pPr>
        <w:spacing w:after="0" w:line="240" w:lineRule="auto"/>
        <w:ind w:firstLine="709"/>
        <w:jc w:val="both"/>
        <w:rPr>
          <w:rFonts w:ascii="Times New Roman" w:hAnsi="Times New Roman" w:cs="Times New Roman"/>
          <w:sz w:val="28"/>
          <w:szCs w:val="28"/>
          <w:lang w:val="uk-UA"/>
        </w:rPr>
      </w:pPr>
    </w:p>
    <w:p w:rsidR="00324EA8" w:rsidRDefault="00324EA8" w:rsidP="00324EA8">
      <w:pPr>
        <w:spacing w:after="0" w:line="240" w:lineRule="auto"/>
        <w:ind w:firstLine="709"/>
        <w:jc w:val="both"/>
        <w:rPr>
          <w:rFonts w:ascii="Times New Roman" w:hAnsi="Times New Roman" w:cs="Times New Roman"/>
          <w:sz w:val="28"/>
          <w:szCs w:val="28"/>
          <w:lang w:val="uk-UA"/>
        </w:rPr>
      </w:pPr>
    </w:p>
    <w:p w:rsidR="00324EA8" w:rsidRPr="00324EA8" w:rsidRDefault="00324EA8" w:rsidP="00324EA8">
      <w:pPr>
        <w:spacing w:after="0" w:line="240" w:lineRule="auto"/>
        <w:ind w:firstLine="709"/>
        <w:jc w:val="both"/>
        <w:rPr>
          <w:rFonts w:ascii="Times New Roman" w:hAnsi="Times New Roman" w:cs="Times New Roman"/>
          <w:sz w:val="28"/>
          <w:szCs w:val="28"/>
          <w:lang w:val="uk-UA"/>
        </w:rPr>
      </w:pPr>
    </w:p>
    <w:p w:rsidR="002904B2" w:rsidRPr="00324EA8" w:rsidRDefault="00324EA8" w:rsidP="00324EA8">
      <w:pPr>
        <w:spacing w:after="0" w:line="240" w:lineRule="auto"/>
        <w:ind w:firstLine="709"/>
        <w:rPr>
          <w:rFonts w:ascii="Times New Roman" w:hAnsi="Times New Roman" w:cs="Times New Roman"/>
          <w:b/>
          <w:sz w:val="28"/>
          <w:szCs w:val="28"/>
          <w:lang w:val="uk-UA" w:eastAsia="zh-CN"/>
        </w:rPr>
      </w:pPr>
      <w:r w:rsidRPr="00324EA8">
        <w:rPr>
          <w:rFonts w:ascii="Times New Roman" w:hAnsi="Times New Roman" w:cs="Times New Roman"/>
          <w:b/>
          <w:bCs/>
          <w:sz w:val="28"/>
          <w:szCs w:val="28"/>
          <w:lang w:val="uk-UA"/>
        </w:rPr>
        <w:t>Міський голова                                               Сергій ВОЛИНСЬКИЙ</w:t>
      </w:r>
    </w:p>
    <w:p w:rsidR="0036474B" w:rsidRPr="00324EA8" w:rsidRDefault="002904B2" w:rsidP="00324EA8">
      <w:pPr>
        <w:tabs>
          <w:tab w:val="left" w:pos="5280"/>
        </w:tabs>
        <w:spacing w:after="0" w:line="240" w:lineRule="auto"/>
        <w:ind w:firstLine="709"/>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 xml:space="preserve">       </w:t>
      </w:r>
    </w:p>
    <w:p w:rsidR="00FE3B53" w:rsidRPr="00324EA8" w:rsidRDefault="00FE3B53" w:rsidP="00324EA8">
      <w:pPr>
        <w:spacing w:after="0" w:line="240" w:lineRule="auto"/>
        <w:ind w:firstLine="709"/>
        <w:jc w:val="both"/>
        <w:rPr>
          <w:rFonts w:ascii="Times New Roman" w:hAnsi="Times New Roman" w:cs="Times New Roman"/>
          <w:sz w:val="28"/>
          <w:szCs w:val="28"/>
          <w:lang w:val="uk-UA"/>
        </w:rPr>
      </w:pPr>
    </w:p>
    <w:tbl>
      <w:tblPr>
        <w:tblW w:w="0" w:type="auto"/>
        <w:tblLook w:val="04A0"/>
      </w:tblPr>
      <w:tblGrid>
        <w:gridCol w:w="5211"/>
        <w:gridCol w:w="4359"/>
      </w:tblGrid>
      <w:tr w:rsidR="00324EA8" w:rsidRPr="00324EA8" w:rsidTr="00191A70">
        <w:tc>
          <w:tcPr>
            <w:tcW w:w="5211" w:type="dxa"/>
          </w:tcPr>
          <w:p w:rsidR="00324EA8" w:rsidRPr="00324EA8" w:rsidRDefault="00324EA8" w:rsidP="00324EA8">
            <w:pPr>
              <w:spacing w:after="0" w:line="240" w:lineRule="auto"/>
              <w:jc w:val="right"/>
              <w:textAlignment w:val="baseline"/>
              <w:rPr>
                <w:rFonts w:ascii="Times New Roman" w:hAnsi="Times New Roman" w:cs="Times New Roman"/>
                <w:bCs/>
                <w:color w:val="000000"/>
                <w:sz w:val="28"/>
                <w:szCs w:val="28"/>
              </w:rPr>
            </w:pPr>
          </w:p>
        </w:tc>
        <w:tc>
          <w:tcPr>
            <w:tcW w:w="4359" w:type="dxa"/>
          </w:tcPr>
          <w:p w:rsidR="00324EA8" w:rsidRPr="00324EA8" w:rsidRDefault="00324EA8" w:rsidP="00324EA8">
            <w:pPr>
              <w:shd w:val="clear" w:color="auto" w:fill="FFFFFF"/>
              <w:spacing w:after="0" w:line="240" w:lineRule="auto"/>
              <w:ind w:firstLine="709"/>
              <w:jc w:val="right"/>
              <w:textAlignment w:val="baseline"/>
              <w:rPr>
                <w:rFonts w:ascii="Times New Roman" w:hAnsi="Times New Roman" w:cs="Times New Roman"/>
                <w:bCs/>
                <w:color w:val="000000"/>
                <w:sz w:val="28"/>
                <w:szCs w:val="28"/>
              </w:rPr>
            </w:pPr>
            <w:r w:rsidRPr="00324EA8">
              <w:rPr>
                <w:rFonts w:ascii="Times New Roman" w:hAnsi="Times New Roman" w:cs="Times New Roman"/>
                <w:bCs/>
                <w:color w:val="000000"/>
                <w:sz w:val="28"/>
                <w:szCs w:val="28"/>
              </w:rPr>
              <w:t>ЗАТВЕРДЖЕНО</w:t>
            </w:r>
          </w:p>
          <w:p w:rsidR="00324EA8" w:rsidRPr="00324EA8" w:rsidRDefault="00324EA8" w:rsidP="00324EA8">
            <w:pPr>
              <w:spacing w:after="0" w:line="240" w:lineRule="auto"/>
              <w:jc w:val="right"/>
              <w:textAlignment w:val="baseline"/>
              <w:rPr>
                <w:rFonts w:ascii="Times New Roman" w:hAnsi="Times New Roman" w:cs="Times New Roman"/>
                <w:bCs/>
                <w:color w:val="000000"/>
                <w:sz w:val="28"/>
                <w:szCs w:val="28"/>
              </w:rPr>
            </w:pPr>
            <w:proofErr w:type="spellStart"/>
            <w:proofErr w:type="gramStart"/>
            <w:r w:rsidRPr="00324EA8">
              <w:rPr>
                <w:rFonts w:ascii="Times New Roman" w:hAnsi="Times New Roman" w:cs="Times New Roman"/>
                <w:bCs/>
                <w:color w:val="000000"/>
                <w:sz w:val="28"/>
                <w:szCs w:val="28"/>
              </w:rPr>
              <w:t>Р</w:t>
            </w:r>
            <w:proofErr w:type="gramEnd"/>
            <w:r w:rsidRPr="00324EA8">
              <w:rPr>
                <w:rFonts w:ascii="Times New Roman" w:hAnsi="Times New Roman" w:cs="Times New Roman"/>
                <w:bCs/>
                <w:color w:val="000000"/>
                <w:sz w:val="28"/>
                <w:szCs w:val="28"/>
              </w:rPr>
              <w:t>ішення</w:t>
            </w:r>
            <w:proofErr w:type="spellEnd"/>
            <w:r w:rsidRPr="00324EA8">
              <w:rPr>
                <w:rFonts w:ascii="Times New Roman" w:hAnsi="Times New Roman" w:cs="Times New Roman"/>
                <w:bCs/>
                <w:color w:val="000000"/>
                <w:sz w:val="28"/>
                <w:szCs w:val="28"/>
              </w:rPr>
              <w:t xml:space="preserve"> 34 </w:t>
            </w:r>
            <w:proofErr w:type="spellStart"/>
            <w:r w:rsidRPr="00324EA8">
              <w:rPr>
                <w:rFonts w:ascii="Times New Roman" w:hAnsi="Times New Roman" w:cs="Times New Roman"/>
                <w:bCs/>
                <w:color w:val="000000"/>
                <w:sz w:val="28"/>
                <w:szCs w:val="28"/>
              </w:rPr>
              <w:t>сесії</w:t>
            </w:r>
            <w:proofErr w:type="spellEnd"/>
            <w:r w:rsidRPr="00324EA8">
              <w:rPr>
                <w:rFonts w:ascii="Times New Roman" w:hAnsi="Times New Roman" w:cs="Times New Roman"/>
                <w:bCs/>
                <w:color w:val="000000"/>
                <w:sz w:val="28"/>
                <w:szCs w:val="28"/>
              </w:rPr>
              <w:t xml:space="preserve"> Погребищенської </w:t>
            </w:r>
            <w:proofErr w:type="spellStart"/>
            <w:r w:rsidRPr="00324EA8">
              <w:rPr>
                <w:rFonts w:ascii="Times New Roman" w:hAnsi="Times New Roman" w:cs="Times New Roman"/>
                <w:bCs/>
                <w:color w:val="000000"/>
                <w:sz w:val="28"/>
                <w:szCs w:val="28"/>
              </w:rPr>
              <w:t>міської</w:t>
            </w:r>
            <w:proofErr w:type="spellEnd"/>
            <w:r w:rsidRPr="00324EA8">
              <w:rPr>
                <w:rFonts w:ascii="Times New Roman" w:hAnsi="Times New Roman" w:cs="Times New Roman"/>
                <w:bCs/>
                <w:color w:val="000000"/>
                <w:sz w:val="28"/>
                <w:szCs w:val="28"/>
              </w:rPr>
              <w:t xml:space="preserve"> ради 8 </w:t>
            </w:r>
            <w:proofErr w:type="spellStart"/>
            <w:r w:rsidRPr="00324EA8">
              <w:rPr>
                <w:rFonts w:ascii="Times New Roman" w:hAnsi="Times New Roman" w:cs="Times New Roman"/>
                <w:bCs/>
                <w:color w:val="000000"/>
                <w:sz w:val="28"/>
                <w:szCs w:val="28"/>
              </w:rPr>
              <w:t>скликання</w:t>
            </w:r>
            <w:proofErr w:type="spellEnd"/>
          </w:p>
          <w:p w:rsidR="00324EA8" w:rsidRPr="00324EA8" w:rsidRDefault="00324EA8" w:rsidP="0062255F">
            <w:pPr>
              <w:spacing w:after="0" w:line="240" w:lineRule="auto"/>
              <w:jc w:val="right"/>
              <w:textAlignment w:val="baseline"/>
              <w:rPr>
                <w:rFonts w:ascii="Times New Roman" w:hAnsi="Times New Roman" w:cs="Times New Roman"/>
                <w:bCs/>
                <w:color w:val="000000"/>
                <w:sz w:val="28"/>
                <w:szCs w:val="28"/>
              </w:rPr>
            </w:pPr>
            <w:proofErr w:type="spellStart"/>
            <w:r w:rsidRPr="00324EA8">
              <w:rPr>
                <w:rFonts w:ascii="Times New Roman" w:hAnsi="Times New Roman" w:cs="Times New Roman"/>
                <w:bCs/>
                <w:color w:val="000000"/>
                <w:sz w:val="28"/>
                <w:szCs w:val="28"/>
              </w:rPr>
              <w:t>від</w:t>
            </w:r>
            <w:proofErr w:type="spellEnd"/>
            <w:r w:rsidRPr="00324EA8">
              <w:rPr>
                <w:rFonts w:ascii="Times New Roman" w:hAnsi="Times New Roman" w:cs="Times New Roman"/>
                <w:bCs/>
                <w:color w:val="000000"/>
                <w:sz w:val="28"/>
                <w:szCs w:val="28"/>
              </w:rPr>
              <w:t xml:space="preserve"> 27 </w:t>
            </w:r>
            <w:proofErr w:type="spellStart"/>
            <w:r w:rsidRPr="00324EA8">
              <w:rPr>
                <w:rFonts w:ascii="Times New Roman" w:hAnsi="Times New Roman" w:cs="Times New Roman"/>
                <w:bCs/>
                <w:color w:val="000000"/>
                <w:sz w:val="28"/>
                <w:szCs w:val="28"/>
              </w:rPr>
              <w:t>жовтня</w:t>
            </w:r>
            <w:proofErr w:type="spellEnd"/>
            <w:r w:rsidRPr="00324EA8">
              <w:rPr>
                <w:rFonts w:ascii="Times New Roman" w:hAnsi="Times New Roman" w:cs="Times New Roman"/>
                <w:bCs/>
                <w:color w:val="000000"/>
                <w:sz w:val="28"/>
                <w:szCs w:val="28"/>
              </w:rPr>
              <w:t xml:space="preserve"> 2022 року № </w:t>
            </w:r>
            <w:r w:rsidR="0062255F">
              <w:rPr>
                <w:rFonts w:ascii="Times New Roman" w:hAnsi="Times New Roman" w:cs="Times New Roman"/>
                <w:bCs/>
                <w:color w:val="000000"/>
                <w:sz w:val="28"/>
                <w:szCs w:val="28"/>
              </w:rPr>
              <w:t>1050</w:t>
            </w:r>
          </w:p>
        </w:tc>
      </w:tr>
    </w:tbl>
    <w:p w:rsidR="008C7FD0" w:rsidRPr="00324EA8" w:rsidRDefault="008C7FD0" w:rsidP="00324EA8">
      <w:pPr>
        <w:autoSpaceDE w:val="0"/>
        <w:autoSpaceDN w:val="0"/>
        <w:adjustRightInd w:val="0"/>
        <w:spacing w:after="0" w:line="240" w:lineRule="auto"/>
        <w:ind w:firstLine="709"/>
        <w:jc w:val="center"/>
        <w:rPr>
          <w:rFonts w:ascii="Times New Roman" w:hAnsi="Times New Roman" w:cs="Times New Roman"/>
          <w:b/>
          <w:bCs/>
          <w:color w:val="000000"/>
          <w:sz w:val="28"/>
          <w:szCs w:val="28"/>
          <w:lang w:val="uk-UA"/>
        </w:rPr>
      </w:pPr>
    </w:p>
    <w:p w:rsidR="008C7FD0" w:rsidRPr="00324EA8" w:rsidRDefault="00411FCD" w:rsidP="00324EA8">
      <w:pPr>
        <w:autoSpaceDE w:val="0"/>
        <w:autoSpaceDN w:val="0"/>
        <w:adjustRightInd w:val="0"/>
        <w:spacing w:after="0" w:line="240" w:lineRule="auto"/>
        <w:ind w:firstLine="709"/>
        <w:jc w:val="center"/>
        <w:rPr>
          <w:rFonts w:ascii="Times New Roman" w:hAnsi="Times New Roman" w:cs="Times New Roman"/>
          <w:b/>
          <w:bCs/>
          <w:color w:val="000000"/>
          <w:sz w:val="28"/>
          <w:szCs w:val="28"/>
          <w:lang w:val="uk-UA"/>
        </w:rPr>
      </w:pPr>
      <w:r w:rsidRPr="00324EA8">
        <w:rPr>
          <w:rFonts w:ascii="Times New Roman" w:hAnsi="Times New Roman" w:cs="Times New Roman"/>
          <w:b/>
          <w:bCs/>
          <w:color w:val="000000"/>
          <w:sz w:val="28"/>
          <w:szCs w:val="28"/>
          <w:lang w:val="uk-UA"/>
        </w:rPr>
        <w:t>Положення</w:t>
      </w:r>
    </w:p>
    <w:p w:rsidR="00411FCD" w:rsidRPr="00324EA8" w:rsidRDefault="003D1005" w:rsidP="00324EA8">
      <w:pPr>
        <w:autoSpaceDE w:val="0"/>
        <w:autoSpaceDN w:val="0"/>
        <w:adjustRightInd w:val="0"/>
        <w:spacing w:after="0" w:line="240" w:lineRule="auto"/>
        <w:ind w:firstLine="709"/>
        <w:jc w:val="center"/>
        <w:rPr>
          <w:rFonts w:ascii="Times New Roman" w:hAnsi="Times New Roman" w:cs="Times New Roman"/>
          <w:sz w:val="28"/>
          <w:szCs w:val="28"/>
          <w:lang w:val="uk-UA"/>
        </w:rPr>
      </w:pPr>
      <w:r w:rsidRPr="00324EA8">
        <w:rPr>
          <w:rFonts w:ascii="Times New Roman" w:hAnsi="Times New Roman" w:cs="Times New Roman"/>
          <w:b/>
          <w:bCs/>
          <w:sz w:val="28"/>
          <w:szCs w:val="28"/>
          <w:lang w:val="uk-UA"/>
        </w:rPr>
        <w:t>п</w:t>
      </w:r>
      <w:r w:rsidR="00411FCD" w:rsidRPr="00324EA8">
        <w:rPr>
          <w:rFonts w:ascii="Times New Roman" w:hAnsi="Times New Roman" w:cs="Times New Roman"/>
          <w:b/>
          <w:bCs/>
          <w:sz w:val="28"/>
          <w:szCs w:val="28"/>
          <w:lang w:val="uk-UA"/>
        </w:rPr>
        <w:t>ро Молодіжну раду при Погребищенській міській раді</w:t>
      </w:r>
    </w:p>
    <w:p w:rsidR="008C7FD0" w:rsidRPr="00324EA8" w:rsidRDefault="008C7FD0" w:rsidP="00324EA8">
      <w:pPr>
        <w:autoSpaceDE w:val="0"/>
        <w:autoSpaceDN w:val="0"/>
        <w:adjustRightInd w:val="0"/>
        <w:spacing w:after="0" w:line="240" w:lineRule="auto"/>
        <w:ind w:firstLine="709"/>
        <w:jc w:val="center"/>
        <w:rPr>
          <w:rFonts w:ascii="Times New Roman" w:hAnsi="Times New Roman" w:cs="Times New Roman"/>
          <w:b/>
          <w:bCs/>
          <w:color w:val="000000"/>
          <w:sz w:val="28"/>
          <w:szCs w:val="28"/>
          <w:lang w:val="uk-UA"/>
        </w:rPr>
      </w:pPr>
    </w:p>
    <w:p w:rsidR="008C7FD0" w:rsidRPr="00324EA8" w:rsidRDefault="008C7FD0" w:rsidP="00324EA8">
      <w:pPr>
        <w:autoSpaceDE w:val="0"/>
        <w:autoSpaceDN w:val="0"/>
        <w:adjustRightInd w:val="0"/>
        <w:spacing w:after="0" w:line="240" w:lineRule="auto"/>
        <w:ind w:firstLine="709"/>
        <w:rPr>
          <w:rFonts w:ascii="Times New Roman" w:hAnsi="Times New Roman" w:cs="Times New Roman"/>
          <w:b/>
          <w:bCs/>
          <w:color w:val="000000"/>
          <w:sz w:val="28"/>
          <w:szCs w:val="28"/>
          <w:lang w:val="uk-UA"/>
        </w:rPr>
      </w:pPr>
    </w:p>
    <w:p w:rsidR="00411FCD" w:rsidRPr="00324EA8" w:rsidRDefault="00411FCD" w:rsidP="00324EA8">
      <w:pPr>
        <w:pStyle w:val="ae"/>
        <w:spacing w:before="0" w:beforeAutospacing="0" w:after="0" w:afterAutospacing="0"/>
        <w:ind w:firstLine="709"/>
        <w:jc w:val="both"/>
        <w:rPr>
          <w:sz w:val="28"/>
          <w:szCs w:val="28"/>
          <w:lang w:val="uk-UA"/>
        </w:rPr>
      </w:pPr>
      <w:r w:rsidRPr="00324EA8">
        <w:rPr>
          <w:sz w:val="28"/>
          <w:szCs w:val="28"/>
          <w:lang w:val="uk-UA"/>
        </w:rPr>
        <w:t>1. Молодіжна рада при Погребищенській міській раді (далі – Молодіжна рада) є молодіжним консультативно-дорадчим органом, утвореним з метою залучення молоді до розв’язання та реалізації молодіжної політики у Погребищенській міській територіальній громаді (далі – ПМТГ), сприяння демократизації суспільства, розвитку молодіжного руху, врахування проблем і запитів молоді при розробленні та реалізації рішень і заходів Погребищенської міської територіальної громади.</w:t>
      </w:r>
    </w:p>
    <w:p w:rsidR="00411FCD" w:rsidRPr="00324EA8" w:rsidRDefault="00411FCD" w:rsidP="00324EA8">
      <w:pPr>
        <w:pStyle w:val="ae"/>
        <w:spacing w:before="0" w:beforeAutospacing="0" w:after="0" w:afterAutospacing="0"/>
        <w:ind w:firstLine="709"/>
        <w:jc w:val="both"/>
        <w:rPr>
          <w:sz w:val="28"/>
          <w:szCs w:val="28"/>
          <w:lang w:val="uk-UA"/>
        </w:rPr>
      </w:pPr>
    </w:p>
    <w:p w:rsidR="00411FCD" w:rsidRPr="00324EA8" w:rsidRDefault="00411FCD" w:rsidP="00324EA8">
      <w:pPr>
        <w:pStyle w:val="ae"/>
        <w:tabs>
          <w:tab w:val="num" w:pos="1440"/>
        </w:tabs>
        <w:spacing w:before="0" w:beforeAutospacing="0" w:after="0" w:afterAutospacing="0"/>
        <w:ind w:firstLine="709"/>
        <w:jc w:val="both"/>
        <w:rPr>
          <w:color w:val="000000"/>
          <w:sz w:val="28"/>
          <w:szCs w:val="28"/>
          <w:shd w:val="clear" w:color="auto" w:fill="FFFFFF"/>
          <w:lang w:val="uk-UA"/>
        </w:rPr>
      </w:pPr>
      <w:r w:rsidRPr="00324EA8">
        <w:rPr>
          <w:sz w:val="28"/>
          <w:szCs w:val="28"/>
          <w:lang w:val="uk-UA"/>
        </w:rPr>
        <w:t>2. Молодіжна рада у своїй діяльності керується Конституцією України, законами України, указами</w:t>
      </w:r>
      <w:r w:rsidRPr="00324EA8">
        <w:rPr>
          <w:color w:val="000000"/>
          <w:sz w:val="28"/>
          <w:szCs w:val="28"/>
          <w:shd w:val="clear" w:color="auto" w:fill="FFFFFF"/>
          <w:lang w:val="uk-UA"/>
        </w:rPr>
        <w:t xml:space="preserve"> Президента України, постановами Верховної Ради України, прийнятими відповідно до Конституції та законів України, актами Кабінету Міністрів України, наказами міністерств, актами Погребищенської міської ради, переглянутою Європейською Хартією участі молоді в громадському житті на місцевому і регіональному рівнях, іншими нормативно-правовими актами у молодіжній сфері, а також цим Положенням.</w:t>
      </w:r>
    </w:p>
    <w:p w:rsidR="00411FCD" w:rsidRPr="00324EA8" w:rsidRDefault="00411FCD" w:rsidP="00324EA8">
      <w:pPr>
        <w:pStyle w:val="ae"/>
        <w:tabs>
          <w:tab w:val="num" w:pos="1440"/>
        </w:tabs>
        <w:spacing w:before="0" w:beforeAutospacing="0" w:after="0" w:afterAutospacing="0"/>
        <w:ind w:firstLine="709"/>
        <w:jc w:val="both"/>
        <w:rPr>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 xml:space="preserve">3. Діяльність Молодіжної ради ґрунтується на принципах верховенства права, законності, гласності, відкритості, відповідальності, </w:t>
      </w:r>
      <w:proofErr w:type="spellStart"/>
      <w:r w:rsidRPr="00324EA8">
        <w:rPr>
          <w:color w:val="000000"/>
          <w:sz w:val="28"/>
          <w:szCs w:val="28"/>
          <w:lang w:val="uk-UA"/>
        </w:rPr>
        <w:t>інклюзивності</w:t>
      </w:r>
      <w:proofErr w:type="spellEnd"/>
      <w:r w:rsidRPr="00324EA8">
        <w:rPr>
          <w:color w:val="000000"/>
          <w:sz w:val="28"/>
          <w:szCs w:val="28"/>
          <w:lang w:val="uk-UA"/>
        </w:rPr>
        <w:t>.</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0" w:name="n139"/>
      <w:bookmarkEnd w:id="0"/>
      <w:r w:rsidRPr="00324EA8">
        <w:rPr>
          <w:color w:val="000000"/>
          <w:sz w:val="28"/>
          <w:szCs w:val="28"/>
          <w:lang w:val="uk-UA"/>
        </w:rPr>
        <w:t>4. Молодіжна рада не може входити до громадських та релігійних об’єднань, політичних партій.</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 w:name="n140"/>
      <w:bookmarkEnd w:id="1"/>
      <w:r w:rsidRPr="00324EA8">
        <w:rPr>
          <w:color w:val="000000"/>
          <w:sz w:val="28"/>
          <w:szCs w:val="28"/>
          <w:lang w:val="uk-UA"/>
        </w:rPr>
        <w:t>5. Основними завданнями Молодіжної ради є:</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 w:name="n141"/>
      <w:bookmarkEnd w:id="2"/>
      <w:r w:rsidRPr="00324EA8">
        <w:rPr>
          <w:color w:val="000000"/>
          <w:sz w:val="28"/>
          <w:szCs w:val="28"/>
          <w:lang w:val="uk-UA"/>
        </w:rPr>
        <w:t>5.1. сприяння:</w:t>
      </w:r>
      <w:bookmarkStart w:id="3" w:name="n142"/>
      <w:bookmarkEnd w:id="3"/>
    </w:p>
    <w:p w:rsidR="00411FCD" w:rsidRPr="00324EA8" w:rsidRDefault="00411FCD" w:rsidP="00324EA8">
      <w:pPr>
        <w:pStyle w:val="rvps2"/>
        <w:numPr>
          <w:ilvl w:val="0"/>
          <w:numId w:val="34"/>
        </w:numPr>
        <w:shd w:val="clear" w:color="auto" w:fill="FFFFFF"/>
        <w:spacing w:before="0" w:beforeAutospacing="0" w:after="0" w:afterAutospacing="0"/>
        <w:ind w:left="0" w:firstLine="709"/>
        <w:jc w:val="both"/>
        <w:rPr>
          <w:color w:val="000000"/>
          <w:sz w:val="28"/>
          <w:szCs w:val="28"/>
          <w:lang w:val="uk-UA"/>
        </w:rPr>
      </w:pPr>
      <w:r w:rsidRPr="00324EA8">
        <w:rPr>
          <w:color w:val="000000"/>
          <w:sz w:val="28"/>
          <w:szCs w:val="28"/>
          <w:lang w:val="uk-UA"/>
        </w:rPr>
        <w:t>участі молоді у процесі розроблення, прийняття актів Погребищенської міської ради та її посадових осіб щодо вирішення питань місцевого значення у молодіжній сфері та контролю за їх виконанням;</w:t>
      </w:r>
    </w:p>
    <w:p w:rsidR="00411FCD" w:rsidRPr="00324EA8" w:rsidRDefault="00411FCD" w:rsidP="00324EA8">
      <w:pPr>
        <w:pStyle w:val="rvps2"/>
        <w:numPr>
          <w:ilvl w:val="0"/>
          <w:numId w:val="34"/>
        </w:numPr>
        <w:shd w:val="clear" w:color="auto" w:fill="FFFFFF"/>
        <w:spacing w:before="0" w:beforeAutospacing="0" w:after="0" w:afterAutospacing="0"/>
        <w:ind w:left="0" w:firstLine="709"/>
        <w:jc w:val="both"/>
        <w:rPr>
          <w:color w:val="000000"/>
          <w:sz w:val="28"/>
          <w:szCs w:val="28"/>
          <w:lang w:val="uk-UA"/>
        </w:rPr>
      </w:pPr>
      <w:bookmarkStart w:id="4" w:name="n143"/>
      <w:bookmarkEnd w:id="4"/>
      <w:r w:rsidRPr="00324EA8">
        <w:rPr>
          <w:color w:val="000000"/>
          <w:sz w:val="28"/>
          <w:szCs w:val="28"/>
          <w:lang w:val="uk-UA"/>
        </w:rPr>
        <w:t>залученню молоді до вирішення питань соціально-економічного та культурного життя ПМТГ шляхом участі у розробленні та виконанні міських програм у молодіжній сфері;</w:t>
      </w:r>
    </w:p>
    <w:p w:rsidR="00411FCD" w:rsidRPr="00324EA8" w:rsidRDefault="00411FCD" w:rsidP="00324EA8">
      <w:pPr>
        <w:pStyle w:val="rvps2"/>
        <w:numPr>
          <w:ilvl w:val="0"/>
          <w:numId w:val="34"/>
        </w:numPr>
        <w:shd w:val="clear" w:color="auto" w:fill="FFFFFF"/>
        <w:spacing w:before="0" w:beforeAutospacing="0" w:after="0" w:afterAutospacing="0"/>
        <w:ind w:left="0" w:firstLine="709"/>
        <w:jc w:val="both"/>
        <w:rPr>
          <w:color w:val="000000"/>
          <w:sz w:val="28"/>
          <w:szCs w:val="28"/>
          <w:lang w:val="uk-UA"/>
        </w:rPr>
      </w:pPr>
      <w:bookmarkStart w:id="5" w:name="n144"/>
      <w:bookmarkEnd w:id="5"/>
      <w:r w:rsidRPr="00324EA8">
        <w:rPr>
          <w:color w:val="000000"/>
          <w:sz w:val="28"/>
          <w:szCs w:val="28"/>
          <w:lang w:val="uk-UA"/>
        </w:rPr>
        <w:t xml:space="preserve">консолідації молодіжного руху на території </w:t>
      </w:r>
      <w:bookmarkStart w:id="6" w:name="n145"/>
      <w:bookmarkStart w:id="7" w:name="n146"/>
      <w:bookmarkEnd w:id="6"/>
      <w:bookmarkEnd w:id="7"/>
      <w:r w:rsidRPr="00324EA8">
        <w:rPr>
          <w:color w:val="000000"/>
          <w:sz w:val="28"/>
          <w:szCs w:val="28"/>
          <w:lang w:val="uk-UA"/>
        </w:rPr>
        <w:t>ПМТГ;</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5.2. сприяння узгодженості дій Погребищенської міської ради у вирішенні питань, пов’язаних із життям молоді та її участі в усіх сферах суспільного життя;</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8" w:name="n147"/>
      <w:bookmarkEnd w:id="8"/>
      <w:r w:rsidRPr="00324EA8">
        <w:rPr>
          <w:color w:val="000000"/>
          <w:sz w:val="28"/>
          <w:szCs w:val="28"/>
          <w:lang w:val="uk-UA"/>
        </w:rPr>
        <w:t>5.3. вивчення, проведення систематичного аналізу і прогнозування соціальних процесів у молодіжному середовищі;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9" w:name="n148"/>
      <w:bookmarkStart w:id="10" w:name="n149"/>
      <w:bookmarkEnd w:id="9"/>
      <w:bookmarkEnd w:id="10"/>
      <w:r w:rsidRPr="00324EA8">
        <w:rPr>
          <w:color w:val="000000"/>
          <w:sz w:val="28"/>
          <w:szCs w:val="28"/>
          <w:lang w:val="uk-UA"/>
        </w:rPr>
        <w:lastRenderedPageBreak/>
        <w:t>5.</w:t>
      </w:r>
      <w:r w:rsidR="002851EA" w:rsidRPr="00324EA8">
        <w:rPr>
          <w:color w:val="000000"/>
          <w:sz w:val="28"/>
          <w:szCs w:val="28"/>
          <w:lang w:val="uk-UA"/>
        </w:rPr>
        <w:t>4</w:t>
      </w:r>
      <w:r w:rsidRPr="00324EA8">
        <w:rPr>
          <w:color w:val="000000"/>
          <w:sz w:val="28"/>
          <w:szCs w:val="28"/>
          <w:lang w:val="uk-UA"/>
        </w:rPr>
        <w:t>. залучення соціально активної молоді до вирішення питань місцевого значення у молодіжній сфері.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1" w:name="n150"/>
      <w:bookmarkEnd w:id="11"/>
      <w:r w:rsidRPr="00324EA8">
        <w:rPr>
          <w:color w:val="000000"/>
          <w:sz w:val="28"/>
          <w:szCs w:val="28"/>
          <w:lang w:val="uk-UA"/>
        </w:rPr>
        <w:t>6. Молодіжна рада відповідно до покладених на неї завдань:</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2" w:name="n151"/>
      <w:bookmarkEnd w:id="12"/>
      <w:r w:rsidRPr="00324EA8">
        <w:rPr>
          <w:color w:val="000000"/>
          <w:sz w:val="28"/>
          <w:szCs w:val="28"/>
          <w:lang w:val="uk-UA"/>
        </w:rPr>
        <w:t xml:space="preserve">6.1. Проводить аналіз ефективності здійснення повноважень </w:t>
      </w:r>
      <w:proofErr w:type="spellStart"/>
      <w:r w:rsidRPr="00324EA8">
        <w:rPr>
          <w:color w:val="000000"/>
          <w:sz w:val="28"/>
          <w:szCs w:val="28"/>
          <w:lang w:val="uk-UA"/>
        </w:rPr>
        <w:t>Погребищенською</w:t>
      </w:r>
      <w:proofErr w:type="spellEnd"/>
      <w:r w:rsidRPr="00324EA8">
        <w:rPr>
          <w:color w:val="000000"/>
          <w:sz w:val="28"/>
          <w:szCs w:val="28"/>
          <w:lang w:val="uk-UA"/>
        </w:rPr>
        <w:t xml:space="preserve"> міською радою щодо вирішення питань місцевого значення у молодіжній сфері, у тому, числі шляхом моніторингу стану виконання покладених на місцеву раду завдань;</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3" w:name="n152"/>
      <w:bookmarkEnd w:id="13"/>
      <w:r w:rsidRPr="00324EA8">
        <w:rPr>
          <w:color w:val="000000"/>
          <w:sz w:val="28"/>
          <w:szCs w:val="28"/>
          <w:lang w:val="uk-UA"/>
        </w:rPr>
        <w:t>6.2. Подає Погребищенській міській раді обов’язкові для розгляду пропозиції щодо залучення молоді до вирішення питань соціально-економічного та культурного життя ПМТГ, а також підвищення ефективності рішень, які впливають на життя молоді;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4" w:name="n153"/>
      <w:bookmarkEnd w:id="14"/>
      <w:r w:rsidRPr="00324EA8">
        <w:rPr>
          <w:color w:val="000000"/>
          <w:sz w:val="28"/>
          <w:szCs w:val="28"/>
          <w:lang w:val="uk-UA"/>
        </w:rPr>
        <w:t>6.3. Розробляє рекомендації для Погребищенської міської ради щодо вирішення питань місцевого значення у молодіжній сфері та надсилає їх на розгляд Погребищенської міської ради не рідше ніж двічі на рік;</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5" w:name="n154"/>
      <w:bookmarkEnd w:id="15"/>
      <w:r w:rsidRPr="00324EA8">
        <w:rPr>
          <w:color w:val="000000"/>
          <w:sz w:val="28"/>
          <w:szCs w:val="28"/>
          <w:lang w:val="uk-UA"/>
        </w:rPr>
        <w:t>6.4. Здійснює громадський контроль за врахуванням міською радою пропозицій та рекомендацій Молодіжної ради, забезпеченням нею прозорості та відкритості своєї діяльності, доступу до публічної інформації, яка перебуває в її володінні, а також виконанням нею нормативно-правових актів у молодіжній сфері;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6" w:name="n155"/>
      <w:bookmarkEnd w:id="16"/>
      <w:r w:rsidRPr="00324EA8">
        <w:rPr>
          <w:color w:val="000000"/>
          <w:sz w:val="28"/>
          <w:szCs w:val="28"/>
          <w:lang w:val="uk-UA"/>
        </w:rPr>
        <w:t>6.5. Проводить попередню оцінку та підготовку висновків у вигляді рекомендацій стосовно проектів актів Погребищенської міської ради та її посадових осіб щодо вирішення питань місцевого значення у молодіжній сфері;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7" w:name="n156"/>
      <w:bookmarkEnd w:id="17"/>
      <w:r w:rsidRPr="00324EA8">
        <w:rPr>
          <w:color w:val="000000"/>
          <w:sz w:val="28"/>
          <w:szCs w:val="28"/>
          <w:lang w:val="uk-UA"/>
        </w:rPr>
        <w:t>6.6. Бере участь у розробленні проектів актів Погребищенської міської ради та її посадових осіб щодо вирішення питань місцевого значення у молодіжній сфері;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8" w:name="n157"/>
      <w:bookmarkEnd w:id="18"/>
      <w:r w:rsidRPr="00324EA8">
        <w:rPr>
          <w:color w:val="000000"/>
          <w:sz w:val="28"/>
          <w:szCs w:val="28"/>
          <w:lang w:val="uk-UA"/>
        </w:rPr>
        <w:t>6.7. Розробляє разом з інститутами громадянського суспільства пропозиції щодо фінансування пріоритетних напрямів молодіжної сфери на місцевому рівні, а також надає висновки стосовно ефективності використання бюджетних коштів на виконання місцевих програм, які стосуються питань молоді;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9" w:name="n158"/>
      <w:bookmarkEnd w:id="19"/>
      <w:r w:rsidRPr="00324EA8">
        <w:rPr>
          <w:color w:val="000000"/>
          <w:sz w:val="28"/>
          <w:szCs w:val="28"/>
          <w:lang w:val="uk-UA"/>
        </w:rPr>
        <w:t>6.8. Сприяє залученню цільового фінансування на виконання молодіжних програм;</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0" w:name="n159"/>
      <w:bookmarkEnd w:id="20"/>
      <w:r w:rsidRPr="00324EA8">
        <w:rPr>
          <w:color w:val="000000"/>
          <w:sz w:val="28"/>
          <w:szCs w:val="28"/>
          <w:lang w:val="uk-UA"/>
        </w:rPr>
        <w:t>6.9. Розробляє та впроваджує механізми взаємодії Погребищенської міської ради та молодіжних громадських об’єднань на засадах партнерства, відкритості та прозорості;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1" w:name="n160"/>
      <w:bookmarkEnd w:id="21"/>
      <w:r w:rsidRPr="00324EA8">
        <w:rPr>
          <w:color w:val="000000"/>
          <w:sz w:val="28"/>
          <w:szCs w:val="28"/>
          <w:lang w:val="uk-UA"/>
        </w:rPr>
        <w:t>6.10. Сприяє співпраці інститутів громадянського суспільства, що діють у молодіжній сфері на території ПМТГ, з метою вирішення актуальних питань молоді, узагальнює пропозиції, які надходять від них, та подає їх на розгляд Погребищенській міській раді;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2" w:name="n161"/>
      <w:bookmarkEnd w:id="22"/>
      <w:r w:rsidRPr="00324EA8">
        <w:rPr>
          <w:color w:val="000000"/>
          <w:sz w:val="28"/>
          <w:szCs w:val="28"/>
          <w:lang w:val="uk-UA"/>
        </w:rPr>
        <w:t>6.11. Підтримує та організовує заходи, спрямовані на виконання завдань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3" w:name="n162"/>
      <w:bookmarkEnd w:id="23"/>
      <w:r w:rsidRPr="00324EA8">
        <w:rPr>
          <w:color w:val="000000"/>
          <w:sz w:val="28"/>
          <w:szCs w:val="28"/>
          <w:lang w:val="uk-UA"/>
        </w:rPr>
        <w:t>6.12. Подає Погребищенськ</w:t>
      </w:r>
      <w:r w:rsidR="00141B34" w:rsidRPr="00324EA8">
        <w:rPr>
          <w:color w:val="000000"/>
          <w:sz w:val="28"/>
          <w:szCs w:val="28"/>
          <w:lang w:val="uk-UA"/>
        </w:rPr>
        <w:t>ій</w:t>
      </w:r>
      <w:r w:rsidRPr="00324EA8">
        <w:rPr>
          <w:color w:val="000000"/>
          <w:sz w:val="28"/>
          <w:szCs w:val="28"/>
          <w:lang w:val="uk-UA"/>
        </w:rPr>
        <w:t xml:space="preserve"> міській раді пропозиції щодо проведення консультацій з громадськістю щодо вирішення питань місцевого значення у молодіжній сфері;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4" w:name="n163"/>
      <w:bookmarkEnd w:id="24"/>
      <w:r w:rsidRPr="00324EA8">
        <w:rPr>
          <w:color w:val="000000"/>
          <w:sz w:val="28"/>
          <w:szCs w:val="28"/>
          <w:lang w:val="uk-UA"/>
        </w:rPr>
        <w:lastRenderedPageBreak/>
        <w:t>6.13. Подає щороку Погребищенськ</w:t>
      </w:r>
      <w:r w:rsidR="00141B34" w:rsidRPr="00324EA8">
        <w:rPr>
          <w:color w:val="000000"/>
          <w:sz w:val="28"/>
          <w:szCs w:val="28"/>
          <w:lang w:val="uk-UA"/>
        </w:rPr>
        <w:t>ій</w:t>
      </w:r>
      <w:r w:rsidRPr="00324EA8">
        <w:rPr>
          <w:color w:val="000000"/>
          <w:sz w:val="28"/>
          <w:szCs w:val="28"/>
          <w:lang w:val="uk-UA"/>
        </w:rPr>
        <w:t xml:space="preserve"> міській раді обов’язкову для розгляду інформацію про вирішення питань місцевого значення у молодіжній сфері та становище молоді у ПМТГ;</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5" w:name="n164"/>
      <w:bookmarkEnd w:id="25"/>
      <w:r w:rsidRPr="00324EA8">
        <w:rPr>
          <w:color w:val="000000"/>
          <w:sz w:val="28"/>
          <w:szCs w:val="28"/>
          <w:lang w:val="uk-UA"/>
        </w:rPr>
        <w:t>6.14. Систематично інформує громадськість про свою діяльність та ухвалені рішення, оприлюднює щорічний звіт про роботу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6" w:name="n165"/>
      <w:bookmarkEnd w:id="26"/>
      <w:r w:rsidRPr="00324EA8">
        <w:rPr>
          <w:color w:val="000000"/>
          <w:sz w:val="28"/>
          <w:szCs w:val="28"/>
          <w:lang w:val="uk-UA"/>
        </w:rPr>
        <w:t>7. Молодіжна рада має право:</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7" w:name="n166"/>
      <w:bookmarkEnd w:id="27"/>
      <w:r w:rsidRPr="00324EA8">
        <w:rPr>
          <w:color w:val="000000"/>
          <w:sz w:val="28"/>
          <w:szCs w:val="28"/>
          <w:lang w:val="uk-UA"/>
        </w:rPr>
        <w:t>7.1. Отримувати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8" w:name="n167"/>
      <w:bookmarkEnd w:id="28"/>
      <w:r w:rsidRPr="00324EA8">
        <w:rPr>
          <w:color w:val="000000"/>
          <w:sz w:val="28"/>
          <w:szCs w:val="28"/>
          <w:lang w:val="uk-UA"/>
        </w:rPr>
        <w:t>7.2. Залучати до участі у своїй роботі представників місцевих органів виконавчої влади, органів місцевого самоврядування, підприємств, установ та громадських об’єднань (за погодженням з їх керівниками), а також незалежних експертів (за згодою);</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29" w:name="n168"/>
      <w:bookmarkEnd w:id="29"/>
      <w:r w:rsidRPr="00324EA8">
        <w:rPr>
          <w:color w:val="000000"/>
          <w:sz w:val="28"/>
          <w:szCs w:val="28"/>
          <w:lang w:val="uk-UA"/>
        </w:rPr>
        <w:t>7.3. Розглядати пропозиції інститутів громадянського суспільства та звернення громадян з питань, що належать до компетенції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30" w:name="n169"/>
      <w:bookmarkEnd w:id="30"/>
      <w:r w:rsidRPr="00324EA8">
        <w:rPr>
          <w:color w:val="000000"/>
          <w:sz w:val="28"/>
          <w:szCs w:val="28"/>
          <w:lang w:val="uk-UA"/>
        </w:rPr>
        <w:t>7.4. Утворювати у разі потреби для виконання покладених на неї завдань постійні або тимчасові робочі органи (комітети, комісії, експертні групи тощо);</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31" w:name="n170"/>
      <w:bookmarkEnd w:id="31"/>
      <w:r w:rsidRPr="00324EA8">
        <w:rPr>
          <w:color w:val="000000"/>
          <w:sz w:val="28"/>
          <w:szCs w:val="28"/>
          <w:lang w:val="uk-UA"/>
        </w:rPr>
        <w:t>7.5. Організовувати проведення конференцій, семінарів, нарад та інших заходів, спрямованих на виконання завдань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32" w:name="n171"/>
      <w:bookmarkEnd w:id="32"/>
      <w:r w:rsidRPr="00324EA8">
        <w:rPr>
          <w:color w:val="000000"/>
          <w:sz w:val="28"/>
          <w:szCs w:val="28"/>
          <w:lang w:val="uk-UA"/>
        </w:rPr>
        <w:t>7.6. Вносити пропозиції Погребищенській міській раді щодо заохочення в установленому порядку представників інститутів громадянського суспільства та окремих громадян за їх внесок у процес вирішення питань місцевого значення у молодіжній  сфері.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33" w:name="n172"/>
      <w:bookmarkEnd w:id="33"/>
      <w:r w:rsidRPr="00324EA8">
        <w:rPr>
          <w:color w:val="000000"/>
          <w:sz w:val="28"/>
          <w:szCs w:val="28"/>
          <w:lang w:val="uk-UA"/>
        </w:rPr>
        <w:t xml:space="preserve">Члени Молодіжної ради мають право доступу в установленому порядку до приміщень, в яких розміщена </w:t>
      </w:r>
      <w:proofErr w:type="spellStart"/>
      <w:r w:rsidRPr="00324EA8">
        <w:rPr>
          <w:color w:val="000000"/>
          <w:sz w:val="28"/>
          <w:szCs w:val="28"/>
          <w:lang w:val="uk-UA"/>
        </w:rPr>
        <w:t>Погребищенська</w:t>
      </w:r>
      <w:proofErr w:type="spellEnd"/>
      <w:r w:rsidRPr="00324EA8">
        <w:rPr>
          <w:color w:val="000000"/>
          <w:sz w:val="28"/>
          <w:szCs w:val="28"/>
          <w:lang w:val="uk-UA"/>
        </w:rPr>
        <w:t xml:space="preserve"> міська рада, а також право участі в засіданнях міської ради, депутатських комісій, виконавчих органів, робочих груп, конкурсних комісій, утворених </w:t>
      </w:r>
      <w:proofErr w:type="spellStart"/>
      <w:r w:rsidRPr="00324EA8">
        <w:rPr>
          <w:color w:val="000000"/>
          <w:sz w:val="28"/>
          <w:szCs w:val="28"/>
          <w:lang w:val="uk-UA"/>
        </w:rPr>
        <w:t>Погребищенською</w:t>
      </w:r>
      <w:proofErr w:type="spellEnd"/>
      <w:r w:rsidRPr="00324EA8">
        <w:rPr>
          <w:color w:val="000000"/>
          <w:sz w:val="28"/>
          <w:szCs w:val="28"/>
          <w:lang w:val="uk-UA"/>
        </w:rPr>
        <w:t xml:space="preserve"> міською радою, з розгляду питань, що належать до компетенції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34" w:name="n173"/>
      <w:bookmarkEnd w:id="34"/>
      <w:r w:rsidRPr="00324EA8">
        <w:rPr>
          <w:color w:val="000000"/>
          <w:sz w:val="28"/>
          <w:szCs w:val="28"/>
          <w:lang w:val="uk-UA"/>
        </w:rPr>
        <w:t>8. До складу Молодіжної ради можуть входити громадяни України віком від 14 до 35 років, які є представниками:</w:t>
      </w:r>
    </w:p>
    <w:p w:rsidR="00411FCD" w:rsidRPr="00324EA8" w:rsidRDefault="00411FCD" w:rsidP="00324EA8">
      <w:pPr>
        <w:pStyle w:val="rvps2"/>
        <w:numPr>
          <w:ilvl w:val="0"/>
          <w:numId w:val="30"/>
        </w:numPr>
        <w:shd w:val="clear" w:color="auto" w:fill="FFFFFF"/>
        <w:spacing w:before="0" w:beforeAutospacing="0" w:after="0" w:afterAutospacing="0"/>
        <w:ind w:left="0" w:firstLine="709"/>
        <w:jc w:val="both"/>
        <w:rPr>
          <w:color w:val="000000"/>
          <w:sz w:val="28"/>
          <w:szCs w:val="28"/>
          <w:lang w:val="uk-UA"/>
        </w:rPr>
      </w:pPr>
      <w:bookmarkStart w:id="35" w:name="n174"/>
      <w:bookmarkEnd w:id="35"/>
      <w:r w:rsidRPr="00324EA8">
        <w:rPr>
          <w:color w:val="000000"/>
          <w:sz w:val="28"/>
          <w:szCs w:val="28"/>
          <w:lang w:val="uk-UA"/>
        </w:rPr>
        <w:t xml:space="preserve">громадських об’єднань та відокремлених підрозділів громадських об’єднань, підприємств, установ, організацій, що провадять діяльність у сфері молодіжної політики, які зареєстровані в установленому порядку або провадять діяльність на території </w:t>
      </w:r>
      <w:r w:rsidRPr="00324EA8">
        <w:rPr>
          <w:sz w:val="28"/>
          <w:szCs w:val="28"/>
          <w:lang w:val="uk-UA"/>
        </w:rPr>
        <w:t>ПМТГ</w:t>
      </w:r>
      <w:r w:rsidRPr="00324EA8">
        <w:rPr>
          <w:color w:val="000000"/>
          <w:sz w:val="28"/>
          <w:szCs w:val="28"/>
          <w:lang w:val="uk-UA"/>
        </w:rPr>
        <w:t xml:space="preserve"> (за згодою);</w:t>
      </w:r>
    </w:p>
    <w:p w:rsidR="00411FCD" w:rsidRPr="00324EA8" w:rsidRDefault="00411FCD" w:rsidP="00324EA8">
      <w:pPr>
        <w:pStyle w:val="rvps2"/>
        <w:numPr>
          <w:ilvl w:val="0"/>
          <w:numId w:val="30"/>
        </w:numPr>
        <w:shd w:val="clear" w:color="auto" w:fill="FFFFFF"/>
        <w:spacing w:before="0" w:beforeAutospacing="0" w:after="0" w:afterAutospacing="0"/>
        <w:ind w:left="0" w:firstLine="709"/>
        <w:jc w:val="both"/>
        <w:rPr>
          <w:color w:val="000000"/>
          <w:sz w:val="28"/>
          <w:szCs w:val="28"/>
          <w:lang w:val="uk-UA"/>
        </w:rPr>
      </w:pPr>
      <w:bookmarkStart w:id="36" w:name="n175"/>
      <w:bookmarkEnd w:id="36"/>
      <w:r w:rsidRPr="00324EA8">
        <w:rPr>
          <w:color w:val="000000"/>
          <w:sz w:val="28"/>
          <w:szCs w:val="28"/>
          <w:lang w:val="uk-UA"/>
        </w:rPr>
        <w:t>закладів освіти, кандидатури яких подаються учнівським або студентським самоврядуванням кожного навчального закладу (за згодою);</w:t>
      </w:r>
    </w:p>
    <w:p w:rsidR="00411FCD" w:rsidRPr="00324EA8" w:rsidRDefault="00411FCD" w:rsidP="00324EA8">
      <w:pPr>
        <w:pStyle w:val="rvps2"/>
        <w:numPr>
          <w:ilvl w:val="0"/>
          <w:numId w:val="30"/>
        </w:numPr>
        <w:shd w:val="clear" w:color="auto" w:fill="FFFFFF"/>
        <w:spacing w:before="0" w:beforeAutospacing="0" w:after="0" w:afterAutospacing="0"/>
        <w:ind w:left="0" w:firstLine="709"/>
        <w:jc w:val="both"/>
        <w:rPr>
          <w:color w:val="000000"/>
          <w:sz w:val="28"/>
          <w:szCs w:val="28"/>
          <w:lang w:val="uk-UA"/>
        </w:rPr>
      </w:pPr>
      <w:bookmarkStart w:id="37" w:name="n176"/>
      <w:bookmarkEnd w:id="37"/>
      <w:r w:rsidRPr="00324EA8">
        <w:rPr>
          <w:color w:val="000000"/>
          <w:sz w:val="28"/>
          <w:szCs w:val="28"/>
          <w:lang w:val="uk-UA"/>
        </w:rPr>
        <w:t xml:space="preserve">жителі </w:t>
      </w:r>
      <w:r w:rsidRPr="00324EA8">
        <w:rPr>
          <w:sz w:val="28"/>
          <w:szCs w:val="28"/>
          <w:lang w:val="uk-UA"/>
        </w:rPr>
        <w:t>ПМТГ</w:t>
      </w:r>
      <w:r w:rsidRPr="00324EA8">
        <w:rPr>
          <w:color w:val="000000"/>
          <w:sz w:val="28"/>
          <w:szCs w:val="28"/>
          <w:lang w:val="uk-UA"/>
        </w:rPr>
        <w:t xml:space="preserve">, які делегуються до складу Молодіжної ради в порядку, визначеному положенням про Молодіжну раду при Погребищенській міській раді (за згодою), у разі якщо особа не є членом громадської організації, учнем/студентом закладу освіти, організації, яка вже делегувала відповідну кандидатуру. Порядок їх делегування визначається ініціативною групою з підготовки установчих зборів, сформованою </w:t>
      </w:r>
      <w:proofErr w:type="spellStart"/>
      <w:r w:rsidRPr="00324EA8">
        <w:rPr>
          <w:color w:val="000000"/>
          <w:sz w:val="28"/>
          <w:szCs w:val="28"/>
          <w:lang w:val="uk-UA"/>
        </w:rPr>
        <w:t>Погребищенською</w:t>
      </w:r>
      <w:proofErr w:type="spellEnd"/>
      <w:r w:rsidRPr="00324EA8">
        <w:rPr>
          <w:color w:val="000000"/>
          <w:sz w:val="28"/>
          <w:szCs w:val="28"/>
          <w:lang w:val="uk-UA"/>
        </w:rPr>
        <w:t xml:space="preserve"> міською радою (далі - ініціативна група).</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38" w:name="n177"/>
      <w:bookmarkEnd w:id="38"/>
      <w:r w:rsidRPr="00324EA8">
        <w:rPr>
          <w:color w:val="000000"/>
          <w:sz w:val="28"/>
          <w:szCs w:val="28"/>
          <w:lang w:val="uk-UA"/>
        </w:rPr>
        <w:lastRenderedPageBreak/>
        <w:t xml:space="preserve">9. Склад Молодіжної ради формується на установчих зборах шляхом рейтингового голосування за кандидатів, які подали певні документи та особисто присутні на установчих зборах. </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b/>
          <w:color w:val="000000"/>
          <w:sz w:val="28"/>
          <w:szCs w:val="28"/>
          <w:lang w:val="uk-UA"/>
        </w:rPr>
      </w:pPr>
      <w:r w:rsidRPr="00324EA8">
        <w:rPr>
          <w:color w:val="000000"/>
          <w:sz w:val="28"/>
          <w:szCs w:val="28"/>
          <w:lang w:val="uk-UA"/>
        </w:rPr>
        <w:t xml:space="preserve">10. Кількісний склад Молодіжної ради визначається установчими зборами та становить не більше </w:t>
      </w:r>
      <w:r w:rsidRPr="00324EA8">
        <w:rPr>
          <w:b/>
          <w:color w:val="000000"/>
          <w:sz w:val="28"/>
          <w:szCs w:val="28"/>
          <w:lang w:val="uk-UA"/>
        </w:rPr>
        <w:t>15 осіб.</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39" w:name="n179"/>
      <w:bookmarkStart w:id="40" w:name="n180"/>
      <w:bookmarkEnd w:id="39"/>
      <w:bookmarkEnd w:id="40"/>
      <w:r w:rsidRPr="00324EA8">
        <w:rPr>
          <w:color w:val="000000"/>
          <w:sz w:val="28"/>
          <w:szCs w:val="28"/>
          <w:lang w:val="uk-UA"/>
        </w:rPr>
        <w:t>До складу Молодіжної ради може бути обрано не більше двох представників від кожного інституту громадянського суспільства, організації,  навчального закладу, що виявили бажання увійти до складу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Строк повноважень складу Молодіжної ради становить два роки.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41" w:name="n181"/>
      <w:bookmarkEnd w:id="41"/>
      <w:r w:rsidRPr="00324EA8">
        <w:rPr>
          <w:color w:val="000000"/>
          <w:sz w:val="28"/>
          <w:szCs w:val="28"/>
          <w:lang w:val="uk-UA"/>
        </w:rPr>
        <w:t xml:space="preserve">11. Організація діяльності та інші процедурні питання роботи Молодіжної ради визначаються цим Положенням, погоджується з </w:t>
      </w:r>
      <w:proofErr w:type="spellStart"/>
      <w:r w:rsidRPr="00324EA8">
        <w:rPr>
          <w:color w:val="000000"/>
          <w:sz w:val="28"/>
          <w:szCs w:val="28"/>
          <w:lang w:val="uk-UA"/>
        </w:rPr>
        <w:t>Погребищенською</w:t>
      </w:r>
      <w:proofErr w:type="spellEnd"/>
      <w:r w:rsidRPr="00324EA8">
        <w:rPr>
          <w:color w:val="000000"/>
          <w:sz w:val="28"/>
          <w:szCs w:val="28"/>
          <w:lang w:val="uk-UA"/>
        </w:rPr>
        <w:t xml:space="preserve"> міською радою і затверджується на установчих зборах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 xml:space="preserve">12. Для формування складу Молодіжної ради </w:t>
      </w:r>
      <w:proofErr w:type="spellStart"/>
      <w:r w:rsidRPr="00324EA8">
        <w:rPr>
          <w:color w:val="000000"/>
          <w:sz w:val="28"/>
          <w:szCs w:val="28"/>
          <w:lang w:val="uk-UA"/>
        </w:rPr>
        <w:t>Погребищенська</w:t>
      </w:r>
      <w:proofErr w:type="spellEnd"/>
      <w:r w:rsidRPr="00324EA8">
        <w:rPr>
          <w:color w:val="000000"/>
          <w:sz w:val="28"/>
          <w:szCs w:val="28"/>
          <w:lang w:val="uk-UA"/>
        </w:rPr>
        <w:t xml:space="preserve"> міська рада не пізніше ніж за 60 календарних днів до визначеної дати проведення установчих зборів утворює ініціативну групу з їх підготовки.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42" w:name="n183"/>
      <w:bookmarkStart w:id="43" w:name="n184"/>
      <w:bookmarkStart w:id="44" w:name="n185"/>
      <w:bookmarkEnd w:id="42"/>
      <w:bookmarkEnd w:id="43"/>
      <w:bookmarkEnd w:id="44"/>
      <w:r w:rsidRPr="00324EA8">
        <w:rPr>
          <w:color w:val="000000"/>
          <w:sz w:val="28"/>
          <w:szCs w:val="28"/>
          <w:lang w:val="uk-UA"/>
        </w:rPr>
        <w:t>До складу ініціативної групи входять представники Погребищенської міської ради (не більше ніж по 1 депутату від кожної фракції, за згодою), виконавчих органів, закладів, установ, організацій які опікуються питаннями молоді) інститутів громадянського суспільства, закладів освіти всіх типів та форм власності, які представляють інтереси молоді.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 xml:space="preserve">Персональний склад ініціативної групи </w:t>
      </w:r>
      <w:proofErr w:type="spellStart"/>
      <w:r w:rsidRPr="00324EA8">
        <w:rPr>
          <w:color w:val="000000"/>
          <w:sz w:val="28"/>
          <w:szCs w:val="28"/>
          <w:lang w:val="uk-UA"/>
        </w:rPr>
        <w:t>Погребищенська</w:t>
      </w:r>
      <w:proofErr w:type="spellEnd"/>
      <w:r w:rsidRPr="00324EA8">
        <w:rPr>
          <w:color w:val="000000"/>
          <w:sz w:val="28"/>
          <w:szCs w:val="28"/>
          <w:lang w:val="uk-UA"/>
        </w:rPr>
        <w:t xml:space="preserve"> міська рада оприлюднює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або в інший прийнятний спосіб протягом п’яти робочих днів з дня її утворення.</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45" w:name="n187"/>
      <w:bookmarkEnd w:id="45"/>
      <w:proofErr w:type="spellStart"/>
      <w:r w:rsidRPr="00324EA8">
        <w:rPr>
          <w:color w:val="000000"/>
          <w:sz w:val="28"/>
          <w:szCs w:val="28"/>
          <w:lang w:val="uk-UA"/>
        </w:rPr>
        <w:t>Погребищенська</w:t>
      </w:r>
      <w:proofErr w:type="spellEnd"/>
      <w:r w:rsidRPr="00324EA8">
        <w:rPr>
          <w:color w:val="000000"/>
          <w:sz w:val="28"/>
          <w:szCs w:val="28"/>
          <w:lang w:val="uk-UA"/>
        </w:rPr>
        <w:t xml:space="preserve"> міська рада не пізніше ніж за 45 календарних днів до проведення установчих зборів в обов’язковому порядку оприлюднює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або в інший прийнятний спосіб підготовлене ініціативною групою та погоджене з Погребищенської міською радою повідомлення про дату, час, місце, порядок проведення установчих зборів, порядок подання заяв для участі в установчих зборах, відомості про склад ініціативної групи та прізвище, ім’я, електронну адресу та номер телефону відповідальної особи.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46" w:name="n188"/>
      <w:bookmarkEnd w:id="46"/>
      <w:r w:rsidRPr="00324EA8">
        <w:rPr>
          <w:color w:val="000000"/>
          <w:sz w:val="28"/>
          <w:szCs w:val="28"/>
          <w:lang w:val="uk-UA"/>
        </w:rPr>
        <w:t>Для участі в установчих зборах до ініціативної групи подається заява у довільній формі, підписана уповноваженою особою керівного органу інституту громадянського суспільства, загальноосвітнього навчального закладу або закладу вищої освіти.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47" w:name="n189"/>
      <w:bookmarkEnd w:id="47"/>
      <w:r w:rsidRPr="00324EA8">
        <w:rPr>
          <w:color w:val="000000"/>
          <w:sz w:val="28"/>
          <w:szCs w:val="28"/>
          <w:lang w:val="uk-UA"/>
        </w:rPr>
        <w:t>До заяви додаються:</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48" w:name="n190"/>
      <w:bookmarkEnd w:id="48"/>
      <w:r w:rsidRPr="00324EA8">
        <w:rPr>
          <w:color w:val="000000"/>
          <w:sz w:val="28"/>
          <w:szCs w:val="28"/>
          <w:lang w:val="uk-UA"/>
        </w:rPr>
        <w:t>прийняте у порядку, встановленому установчими документами організації, рішення про делегування для участі в установчих зборах представника, який одночасно є кандидатом на обрання до складу Молодіжної ради;</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49" w:name="n191"/>
      <w:bookmarkEnd w:id="49"/>
      <w:r w:rsidRPr="00324EA8">
        <w:rPr>
          <w:color w:val="000000"/>
          <w:sz w:val="28"/>
          <w:szCs w:val="28"/>
          <w:lang w:val="uk-UA"/>
        </w:rPr>
        <w:t>біографічна довідка делегованого представника із зазначенням його прізвища, імені, по батькові, посади, місця роботи</w:t>
      </w:r>
      <w:bookmarkStart w:id="50" w:name="n192"/>
      <w:bookmarkEnd w:id="50"/>
      <w:r w:rsidRPr="00324EA8">
        <w:rPr>
          <w:color w:val="000000"/>
          <w:sz w:val="28"/>
          <w:szCs w:val="28"/>
          <w:lang w:val="uk-UA"/>
        </w:rPr>
        <w:t>;</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51" w:name="n193"/>
      <w:bookmarkEnd w:id="51"/>
      <w:r w:rsidRPr="00324EA8">
        <w:rPr>
          <w:color w:val="000000"/>
          <w:sz w:val="28"/>
          <w:szCs w:val="28"/>
          <w:lang w:val="uk-UA"/>
        </w:rPr>
        <w:lastRenderedPageBreak/>
        <w:t>інформація про отримання володільцем бази персональних даних його членів згоди делегованого ним представника на обробку його персональних даних.</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та інші документи, які можуть додатково охарактеризувати кандидата (за бажанням).</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Приймання заяв для участі в установчих зборах припиняється за 30 календарних днів до їх проведення.</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52" w:name="n194"/>
      <w:bookmarkEnd w:id="52"/>
      <w:r w:rsidRPr="00324EA8">
        <w:rPr>
          <w:color w:val="000000"/>
          <w:sz w:val="28"/>
          <w:szCs w:val="28"/>
          <w:lang w:val="uk-UA"/>
        </w:rPr>
        <w:t>У разі виявлення невідповідності документів, щодо даного Положення, ініціативна група не пізніше ніж за 15 календарних днів до проведення установчих зборів у письмовій та в електронній формі інформує з пропозицією щодо усунення таких невідповідностей протягом семи календарних днів.</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53" w:name="n195"/>
      <w:bookmarkEnd w:id="53"/>
      <w:r w:rsidRPr="00324EA8">
        <w:rPr>
          <w:color w:val="000000"/>
          <w:sz w:val="28"/>
          <w:szCs w:val="28"/>
          <w:lang w:val="uk-UA"/>
        </w:rPr>
        <w:t>За результатами перевірки документів, ініціативна група складає за сім календарних днів до проведення установчих зборів список кандидатів до складу Молодіжної ради, які братимуть участь в установчих зборах, та список представників, яким відмовлено в участі в установчих зборах, із зазначенням підстави для відмови.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54" w:name="n196"/>
      <w:bookmarkEnd w:id="54"/>
      <w:r w:rsidRPr="00324EA8">
        <w:rPr>
          <w:color w:val="000000"/>
          <w:sz w:val="28"/>
          <w:szCs w:val="28"/>
          <w:lang w:val="uk-UA"/>
        </w:rPr>
        <w:t>Підставами для відмови представнику в участі в установчих зборах є:</w:t>
      </w:r>
    </w:p>
    <w:p w:rsidR="00411FCD" w:rsidRPr="00324EA8" w:rsidRDefault="00411FCD" w:rsidP="00324EA8">
      <w:pPr>
        <w:numPr>
          <w:ilvl w:val="0"/>
          <w:numId w:val="30"/>
        </w:numPr>
        <w:shd w:val="clear" w:color="auto" w:fill="FFFFFF"/>
        <w:tabs>
          <w:tab w:val="left" w:pos="993"/>
        </w:tabs>
        <w:spacing w:after="0" w:line="240" w:lineRule="auto"/>
        <w:ind w:left="0" w:firstLine="709"/>
        <w:jc w:val="both"/>
        <w:textAlignment w:val="baseline"/>
        <w:rPr>
          <w:rFonts w:ascii="Times New Roman" w:hAnsi="Times New Roman" w:cs="Times New Roman"/>
          <w:sz w:val="28"/>
          <w:szCs w:val="28"/>
          <w:lang w:val="uk-UA"/>
        </w:rPr>
      </w:pPr>
      <w:bookmarkStart w:id="55" w:name="n197"/>
      <w:bookmarkStart w:id="56" w:name="n198"/>
      <w:bookmarkEnd w:id="55"/>
      <w:bookmarkEnd w:id="56"/>
      <w:r w:rsidRPr="00324EA8">
        <w:rPr>
          <w:rFonts w:ascii="Times New Roman" w:hAnsi="Times New Roman" w:cs="Times New Roman"/>
          <w:sz w:val="28"/>
          <w:szCs w:val="28"/>
          <w:lang w:val="uk-UA"/>
        </w:rPr>
        <w:t>невідповідність документів, поданих за вимогами даного Положення;</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не усунення невідповідності поданих документів зазначеним вимогам у строк визначений даним Положенням;</w:t>
      </w:r>
    </w:p>
    <w:p w:rsidR="00411FCD" w:rsidRPr="00324EA8" w:rsidRDefault="00411FCD" w:rsidP="00324EA8">
      <w:pPr>
        <w:numPr>
          <w:ilvl w:val="0"/>
          <w:numId w:val="30"/>
        </w:numPr>
        <w:tabs>
          <w:tab w:val="left" w:pos="993"/>
        </w:tabs>
        <w:spacing w:after="0" w:line="240" w:lineRule="auto"/>
        <w:ind w:left="0" w:firstLine="709"/>
        <w:rPr>
          <w:rFonts w:ascii="Times New Roman" w:hAnsi="Times New Roman" w:cs="Times New Roman"/>
          <w:color w:val="000000"/>
          <w:sz w:val="28"/>
          <w:szCs w:val="28"/>
          <w:lang w:val="uk-UA"/>
        </w:rPr>
      </w:pPr>
      <w:r w:rsidRPr="00324EA8">
        <w:rPr>
          <w:rFonts w:ascii="Times New Roman" w:hAnsi="Times New Roman" w:cs="Times New Roman"/>
          <w:color w:val="000000"/>
          <w:sz w:val="28"/>
          <w:szCs w:val="28"/>
          <w:lang w:val="uk-UA"/>
        </w:rPr>
        <w:t>невідповідність вимогам, установленим пунктом 8 даного Положення;</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57" w:name="n199"/>
      <w:bookmarkStart w:id="58" w:name="n200"/>
      <w:bookmarkEnd w:id="57"/>
      <w:bookmarkEnd w:id="58"/>
      <w:r w:rsidRPr="00324EA8">
        <w:rPr>
          <w:color w:val="000000"/>
          <w:sz w:val="28"/>
          <w:szCs w:val="28"/>
          <w:lang w:val="uk-UA"/>
        </w:rPr>
        <w:t>недостовірність інформації, що міститься в документах, поданих для участі в установчих зборах;</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59" w:name="n201"/>
      <w:bookmarkEnd w:id="59"/>
      <w:r w:rsidRPr="00324EA8">
        <w:rPr>
          <w:color w:val="000000"/>
          <w:sz w:val="28"/>
          <w:szCs w:val="28"/>
          <w:lang w:val="uk-UA"/>
        </w:rPr>
        <w:t>відмова від участі в установчих зборах шляхом надсилання до голови ініціативної групи офіційного листа за підписом уповноваженої особи керівного органу</w:t>
      </w:r>
      <w:r w:rsidRPr="00324EA8">
        <w:rPr>
          <w:sz w:val="28"/>
          <w:szCs w:val="28"/>
          <w:lang w:val="uk-UA"/>
        </w:rPr>
        <w:t xml:space="preserve"> </w:t>
      </w:r>
      <w:r w:rsidRPr="00324EA8">
        <w:rPr>
          <w:color w:val="000000"/>
          <w:sz w:val="28"/>
          <w:szCs w:val="28"/>
          <w:lang w:val="uk-UA"/>
        </w:rPr>
        <w:t>інституту громадянського суспільства, загальноосвітнього навчального закладу або закладу вищої освіти, або за підписом особи, вказаної в абзаці 3 п.8.</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60" w:name="n202"/>
      <w:bookmarkStart w:id="61" w:name="n203"/>
      <w:bookmarkEnd w:id="60"/>
      <w:bookmarkEnd w:id="61"/>
      <w:r w:rsidRPr="00324EA8">
        <w:rPr>
          <w:color w:val="000000"/>
          <w:sz w:val="28"/>
          <w:szCs w:val="28"/>
          <w:lang w:val="uk-UA"/>
        </w:rPr>
        <w:t xml:space="preserve">Список кандидатів до складу Молодіжної ради, які братимуть участь в установчих зборах, та список представників, яким відмовлено в участі в установчих зборах, із зазначенням підстави для відмови, біографічні довідки делегованих ними представників, а також уточнена інформація про дату, час та місце проведення установчих зборів, оприлюднюються не пізніше ніж за три робочих дні до проведення установчих зборів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Погребищенської міської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62" w:name="n204"/>
      <w:bookmarkEnd w:id="62"/>
      <w:r w:rsidRPr="00324EA8">
        <w:rPr>
          <w:color w:val="000000"/>
          <w:sz w:val="28"/>
          <w:szCs w:val="28"/>
          <w:lang w:val="uk-UA"/>
        </w:rPr>
        <w:t>Під час проведення установчих зборів, які відкриває уповноважений представник ініціативної групи, з числа кандидатів до нового складу Молодіжної ради обирається лічильна комісія, голова, секретар установчих зборів, а також обирається новий склад Молодіжної ради</w:t>
      </w:r>
      <w:bookmarkStart w:id="63" w:name="n205"/>
      <w:bookmarkEnd w:id="63"/>
      <w:r w:rsidRPr="00324EA8">
        <w:rPr>
          <w:color w:val="000000"/>
          <w:sz w:val="28"/>
          <w:szCs w:val="28"/>
          <w:lang w:val="uk-UA"/>
        </w:rPr>
        <w:t>, який затверджується більшістю голосів від загального складу ініціативної групи.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Рішення установчих зборів оформлюється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 і подається Погребищенськ</w:t>
      </w:r>
      <w:r w:rsidR="003A76DF" w:rsidRPr="00324EA8">
        <w:rPr>
          <w:color w:val="000000"/>
          <w:sz w:val="28"/>
          <w:szCs w:val="28"/>
          <w:lang w:val="uk-UA"/>
        </w:rPr>
        <w:t>ій</w:t>
      </w:r>
      <w:r w:rsidRPr="00324EA8">
        <w:rPr>
          <w:color w:val="000000"/>
          <w:sz w:val="28"/>
          <w:szCs w:val="28"/>
          <w:lang w:val="uk-UA"/>
        </w:rPr>
        <w:t xml:space="preserve"> міські</w:t>
      </w:r>
      <w:r w:rsidR="003A76DF" w:rsidRPr="00324EA8">
        <w:rPr>
          <w:color w:val="000000"/>
          <w:sz w:val="28"/>
          <w:szCs w:val="28"/>
          <w:lang w:val="uk-UA"/>
        </w:rPr>
        <w:t>й</w:t>
      </w:r>
      <w:r w:rsidRPr="00324EA8">
        <w:rPr>
          <w:color w:val="000000"/>
          <w:sz w:val="28"/>
          <w:szCs w:val="28"/>
          <w:lang w:val="uk-UA"/>
        </w:rPr>
        <w:t xml:space="preserve"> раді.</w:t>
      </w:r>
    </w:p>
    <w:p w:rsidR="00411FCD" w:rsidRPr="00324EA8" w:rsidRDefault="00411FCD" w:rsidP="00324EA8">
      <w:pPr>
        <w:pStyle w:val="rvps2"/>
        <w:shd w:val="clear" w:color="auto" w:fill="FFFFFF"/>
        <w:spacing w:before="0" w:beforeAutospacing="0" w:after="0" w:afterAutospacing="0"/>
        <w:ind w:firstLine="709"/>
        <w:jc w:val="both"/>
        <w:rPr>
          <w:sz w:val="28"/>
          <w:szCs w:val="28"/>
          <w:lang w:val="uk-UA"/>
        </w:rPr>
      </w:pPr>
      <w:proofErr w:type="spellStart"/>
      <w:r w:rsidRPr="00324EA8">
        <w:rPr>
          <w:color w:val="000000"/>
          <w:sz w:val="28"/>
          <w:szCs w:val="28"/>
          <w:lang w:val="uk-UA"/>
        </w:rPr>
        <w:lastRenderedPageBreak/>
        <w:t>Погребищенськ</w:t>
      </w:r>
      <w:r w:rsidR="003A76DF" w:rsidRPr="00324EA8">
        <w:rPr>
          <w:color w:val="000000"/>
          <w:sz w:val="28"/>
          <w:szCs w:val="28"/>
          <w:lang w:val="uk-UA"/>
        </w:rPr>
        <w:t>а</w:t>
      </w:r>
      <w:proofErr w:type="spellEnd"/>
      <w:r w:rsidRPr="00324EA8">
        <w:rPr>
          <w:sz w:val="28"/>
          <w:szCs w:val="28"/>
          <w:lang w:val="uk-UA"/>
        </w:rPr>
        <w:t xml:space="preserve"> міська рада оприлюднює протокол установчих зборів на офіційному власному </w:t>
      </w:r>
      <w:proofErr w:type="spellStart"/>
      <w:r w:rsidRPr="00324EA8">
        <w:rPr>
          <w:sz w:val="28"/>
          <w:szCs w:val="28"/>
          <w:lang w:val="uk-UA"/>
        </w:rPr>
        <w:t>веб-сайті</w:t>
      </w:r>
      <w:proofErr w:type="spellEnd"/>
      <w:r w:rsidRPr="00324EA8">
        <w:rPr>
          <w:sz w:val="28"/>
          <w:szCs w:val="28"/>
          <w:lang w:val="uk-UA"/>
        </w:rPr>
        <w:t xml:space="preserve"> або в інший прийнятний спосіб протягом трьох робочих днів з моменту його надходження.</w:t>
      </w:r>
    </w:p>
    <w:p w:rsidR="00411FCD" w:rsidRPr="00324EA8" w:rsidRDefault="00411FCD" w:rsidP="00324EA8">
      <w:pPr>
        <w:pStyle w:val="rvps2"/>
        <w:shd w:val="clear" w:color="auto" w:fill="FFFFFF"/>
        <w:spacing w:before="0" w:beforeAutospacing="0" w:after="0" w:afterAutospacing="0"/>
        <w:ind w:firstLine="709"/>
        <w:jc w:val="both"/>
        <w:rPr>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 xml:space="preserve">13. Міська рада на підставі протоколу установчих зборів затверджує склад Молодіжної ради і оприлюднює його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або в інший прийнятний спосіб протягом трьох робочих днів з моменту затвердження.</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64" w:name="n208"/>
      <w:bookmarkEnd w:id="64"/>
      <w:r w:rsidRPr="00324EA8">
        <w:rPr>
          <w:color w:val="000000"/>
          <w:sz w:val="28"/>
          <w:szCs w:val="28"/>
          <w:lang w:val="uk-UA"/>
        </w:rPr>
        <w:t>14. Членство в Молодіжній раді припиняється на підставі рішення Молодіжної ради у разі:</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5" w:name="n209"/>
      <w:bookmarkEnd w:id="65"/>
      <w:r w:rsidRPr="00324EA8">
        <w:rPr>
          <w:color w:val="000000"/>
          <w:sz w:val="28"/>
          <w:szCs w:val="28"/>
          <w:lang w:val="uk-UA"/>
        </w:rPr>
        <w:t>систематичної (більше ніж два рази підряд) відсутності члена Молодіжної ради на її засіданнях без поважних причин;</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6" w:name="n210"/>
      <w:bookmarkEnd w:id="66"/>
      <w:r w:rsidRPr="00324EA8">
        <w:rPr>
          <w:color w:val="000000"/>
          <w:sz w:val="28"/>
          <w:szCs w:val="28"/>
          <w:lang w:val="uk-UA"/>
        </w:rPr>
        <w:t>надходження повідомлення від інституту громадянського суспільства, загальноосвітнього навчального закладу або закладу вищої освіти за підписом керівника, якщо інше не передбачено його установчими документами, про відкликання свого представника та припинення його членства в молодіжній раді;</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7" w:name="n211"/>
      <w:bookmarkEnd w:id="67"/>
      <w:r w:rsidRPr="00324EA8">
        <w:rPr>
          <w:color w:val="000000"/>
          <w:sz w:val="28"/>
          <w:szCs w:val="28"/>
          <w:lang w:val="uk-UA"/>
        </w:rPr>
        <w:t>неможливості члена Молодіжної ради брати участь у роботі Молодіжної ради за станом здоров’я, визнання його у судовому порядку недієздатним або обмежено дієздатним;</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8" w:name="n212"/>
      <w:bookmarkEnd w:id="68"/>
      <w:r w:rsidRPr="00324EA8">
        <w:rPr>
          <w:color w:val="000000"/>
          <w:sz w:val="28"/>
          <w:szCs w:val="28"/>
          <w:lang w:val="uk-UA"/>
        </w:rPr>
        <w:t>подання членом Молодіжної ради відповідної заяви;</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69" w:name="n213"/>
      <w:bookmarkEnd w:id="69"/>
      <w:r w:rsidRPr="00324EA8">
        <w:rPr>
          <w:color w:val="000000"/>
          <w:sz w:val="28"/>
          <w:szCs w:val="28"/>
          <w:lang w:val="uk-UA"/>
        </w:rPr>
        <w:t>обрання члена Молодіжної ради народним депутатом України, депутатом Верховної Ради Автономної Республіки Крим, місцевої ради або призначення на посаду в органи державної влади, органи влади Автономної Республіки Крим, органи місцевого самоврядування;</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70" w:name="n214"/>
      <w:bookmarkEnd w:id="70"/>
      <w:r w:rsidRPr="00324EA8">
        <w:rPr>
          <w:color w:val="000000"/>
          <w:sz w:val="28"/>
          <w:szCs w:val="28"/>
          <w:lang w:val="uk-UA"/>
        </w:rPr>
        <w:t>набрання законної сили обвинувальним вироком щодо члена Молодіжної ради;</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рішенням Молодіжної ради у разі систематичного невиконання членом покладених на нього обов’язків;</w:t>
      </w:r>
    </w:p>
    <w:p w:rsidR="00411FCD" w:rsidRPr="00324EA8" w:rsidRDefault="00411FCD" w:rsidP="00324EA8">
      <w:pPr>
        <w:pStyle w:val="rvps2"/>
        <w:numPr>
          <w:ilvl w:val="0"/>
          <w:numId w:val="30"/>
        </w:numPr>
        <w:shd w:val="clear" w:color="auto" w:fill="FFFFFF"/>
        <w:tabs>
          <w:tab w:val="left" w:pos="993"/>
        </w:tabs>
        <w:spacing w:before="0" w:beforeAutospacing="0" w:after="0" w:afterAutospacing="0"/>
        <w:ind w:left="0" w:firstLine="709"/>
        <w:jc w:val="both"/>
        <w:rPr>
          <w:color w:val="000000"/>
          <w:sz w:val="28"/>
          <w:szCs w:val="28"/>
          <w:lang w:val="uk-UA"/>
        </w:rPr>
      </w:pPr>
      <w:bookmarkStart w:id="71" w:name="n215"/>
      <w:bookmarkEnd w:id="71"/>
      <w:r w:rsidRPr="00324EA8">
        <w:rPr>
          <w:color w:val="000000"/>
          <w:sz w:val="28"/>
          <w:szCs w:val="28"/>
          <w:lang w:val="uk-UA"/>
        </w:rPr>
        <w:t>смерті члена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72" w:name="n216"/>
      <w:bookmarkEnd w:id="72"/>
      <w:r w:rsidRPr="00324EA8">
        <w:rPr>
          <w:color w:val="000000"/>
          <w:sz w:val="28"/>
          <w:szCs w:val="28"/>
          <w:lang w:val="uk-UA"/>
        </w:rPr>
        <w:t>У разі припинення будь-якою особою членства у Молодіжній раді її місце займає наступний кандидат до складу Молодіжної ради, який набрав найбільшу кількість голосів за результатами проведення рейтингового голосування на установчих зборах. Відповідне рішення приймається на найближчому засіданні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73" w:name="n217"/>
      <w:bookmarkEnd w:id="73"/>
      <w:r w:rsidRPr="00324EA8">
        <w:rPr>
          <w:color w:val="000000"/>
          <w:sz w:val="28"/>
          <w:szCs w:val="28"/>
          <w:lang w:val="uk-UA"/>
        </w:rPr>
        <w:t xml:space="preserve">Зміни у складі Молодіжної ради затверджуються протоколом на підставі засідання Молодіжної ради. </w:t>
      </w:r>
      <w:proofErr w:type="spellStart"/>
      <w:r w:rsidRPr="00324EA8">
        <w:rPr>
          <w:color w:val="000000"/>
          <w:sz w:val="28"/>
          <w:szCs w:val="28"/>
          <w:lang w:val="uk-UA"/>
        </w:rPr>
        <w:t>Погребищенська</w:t>
      </w:r>
      <w:proofErr w:type="spellEnd"/>
      <w:r w:rsidRPr="00324EA8">
        <w:rPr>
          <w:color w:val="000000"/>
          <w:sz w:val="28"/>
          <w:szCs w:val="28"/>
          <w:lang w:val="uk-UA"/>
        </w:rPr>
        <w:t xml:space="preserve"> міська рада оприлюднює відомості про такі зміни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або в інший прийнятний спосіб протягом трьох робочих днів з моменту затвердження.</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Члени Молодіжної ради здійснюють свою діяльність на громадських засадах.</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74" w:name="n218"/>
      <w:bookmarkStart w:id="75" w:name="n219"/>
      <w:bookmarkEnd w:id="74"/>
      <w:bookmarkEnd w:id="75"/>
      <w:r w:rsidRPr="00324EA8">
        <w:rPr>
          <w:color w:val="000000"/>
          <w:sz w:val="28"/>
          <w:szCs w:val="28"/>
          <w:lang w:val="uk-UA"/>
        </w:rPr>
        <w:t>15. Дострокове припинення діяльності Молодіжної ради здійснюється у разі:</w:t>
      </w:r>
    </w:p>
    <w:p w:rsidR="00411FCD" w:rsidRPr="00324EA8" w:rsidRDefault="00411FCD" w:rsidP="00324EA8">
      <w:pPr>
        <w:pStyle w:val="rvps2"/>
        <w:numPr>
          <w:ilvl w:val="0"/>
          <w:numId w:val="32"/>
        </w:numPr>
        <w:shd w:val="clear" w:color="auto" w:fill="FFFFFF"/>
        <w:tabs>
          <w:tab w:val="left" w:pos="993"/>
        </w:tabs>
        <w:spacing w:before="0" w:beforeAutospacing="0" w:after="0" w:afterAutospacing="0"/>
        <w:ind w:left="0" w:firstLine="709"/>
        <w:jc w:val="both"/>
        <w:rPr>
          <w:color w:val="000000"/>
          <w:sz w:val="28"/>
          <w:szCs w:val="28"/>
          <w:lang w:val="uk-UA"/>
        </w:rPr>
      </w:pPr>
      <w:bookmarkStart w:id="76" w:name="n220"/>
      <w:bookmarkEnd w:id="76"/>
      <w:r w:rsidRPr="00324EA8">
        <w:rPr>
          <w:color w:val="000000"/>
          <w:sz w:val="28"/>
          <w:szCs w:val="28"/>
          <w:lang w:val="uk-UA"/>
        </w:rPr>
        <w:lastRenderedPageBreak/>
        <w:t>коли засідання Молодіжної ради не проводилися протягом двох кварталів;</w:t>
      </w:r>
    </w:p>
    <w:p w:rsidR="00411FCD" w:rsidRPr="00324EA8" w:rsidRDefault="00411FCD" w:rsidP="00324EA8">
      <w:pPr>
        <w:pStyle w:val="rvps2"/>
        <w:numPr>
          <w:ilvl w:val="0"/>
          <w:numId w:val="32"/>
        </w:numPr>
        <w:shd w:val="clear" w:color="auto" w:fill="FFFFFF"/>
        <w:tabs>
          <w:tab w:val="left" w:pos="993"/>
        </w:tabs>
        <w:spacing w:before="0" w:beforeAutospacing="0" w:after="0" w:afterAutospacing="0"/>
        <w:ind w:left="0" w:firstLine="709"/>
        <w:jc w:val="both"/>
        <w:rPr>
          <w:color w:val="000000"/>
          <w:sz w:val="28"/>
          <w:szCs w:val="28"/>
          <w:lang w:val="uk-UA"/>
        </w:rPr>
      </w:pPr>
      <w:bookmarkStart w:id="77" w:name="n221"/>
      <w:bookmarkStart w:id="78" w:name="n222"/>
      <w:bookmarkEnd w:id="77"/>
      <w:bookmarkEnd w:id="78"/>
      <w:r w:rsidRPr="00324EA8">
        <w:rPr>
          <w:color w:val="000000"/>
          <w:sz w:val="28"/>
          <w:szCs w:val="28"/>
          <w:lang w:val="uk-UA"/>
        </w:rPr>
        <w:t>прийняття відповідного рішення на її засіданні;</w:t>
      </w:r>
    </w:p>
    <w:p w:rsidR="00411FCD" w:rsidRPr="00324EA8" w:rsidRDefault="00411FCD" w:rsidP="00324EA8">
      <w:pPr>
        <w:pStyle w:val="rvps2"/>
        <w:numPr>
          <w:ilvl w:val="0"/>
          <w:numId w:val="32"/>
        </w:numPr>
        <w:shd w:val="clear" w:color="auto" w:fill="FFFFFF"/>
        <w:tabs>
          <w:tab w:val="left" w:pos="993"/>
        </w:tabs>
        <w:spacing w:before="0" w:beforeAutospacing="0" w:after="0" w:afterAutospacing="0"/>
        <w:ind w:left="0" w:firstLine="709"/>
        <w:jc w:val="both"/>
        <w:rPr>
          <w:color w:val="000000"/>
          <w:sz w:val="28"/>
          <w:szCs w:val="28"/>
          <w:lang w:val="uk-UA"/>
        </w:rPr>
      </w:pPr>
      <w:bookmarkStart w:id="79" w:name="n223"/>
      <w:bookmarkEnd w:id="79"/>
      <w:r w:rsidRPr="00324EA8">
        <w:rPr>
          <w:color w:val="000000"/>
          <w:sz w:val="28"/>
          <w:szCs w:val="28"/>
          <w:lang w:val="uk-UA"/>
        </w:rPr>
        <w:t>ліквідації Погребищенської міської ради.</w:t>
      </w:r>
    </w:p>
    <w:p w:rsidR="00A85219" w:rsidRPr="00324EA8" w:rsidRDefault="00A85219" w:rsidP="00324EA8">
      <w:pPr>
        <w:pStyle w:val="rvps2"/>
        <w:shd w:val="clear" w:color="auto" w:fill="FFFFFF"/>
        <w:spacing w:before="0" w:beforeAutospacing="0" w:after="0" w:afterAutospacing="0"/>
        <w:ind w:firstLine="709"/>
        <w:jc w:val="both"/>
        <w:rPr>
          <w:color w:val="000000"/>
          <w:sz w:val="28"/>
          <w:szCs w:val="28"/>
          <w:lang w:val="uk-UA"/>
        </w:rPr>
      </w:pPr>
      <w:bookmarkStart w:id="80" w:name="n224"/>
      <w:bookmarkEnd w:id="80"/>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Рішення про дострокове припинення діяльності Молодіжної ради оформляється відповідним актом Погребищенської міської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81" w:name="n225"/>
      <w:bookmarkEnd w:id="81"/>
      <w:r w:rsidRPr="00324EA8">
        <w:rPr>
          <w:color w:val="000000"/>
          <w:sz w:val="28"/>
          <w:szCs w:val="28"/>
          <w:lang w:val="uk-UA"/>
        </w:rPr>
        <w:t xml:space="preserve">У разі дострокового припинення діяльності Молодіжної ради з підстав, передбачених абзацами другим – </w:t>
      </w:r>
      <w:r w:rsidR="00A85219" w:rsidRPr="00324EA8">
        <w:rPr>
          <w:color w:val="000000"/>
          <w:sz w:val="28"/>
          <w:szCs w:val="28"/>
          <w:lang w:val="uk-UA"/>
        </w:rPr>
        <w:t>четвертим</w:t>
      </w:r>
      <w:r w:rsidRPr="00324EA8">
        <w:rPr>
          <w:color w:val="000000"/>
          <w:sz w:val="28"/>
          <w:szCs w:val="28"/>
          <w:lang w:val="uk-UA"/>
        </w:rPr>
        <w:t xml:space="preserve"> даного пункту, </w:t>
      </w:r>
      <w:r w:rsidR="00A85219" w:rsidRPr="00324EA8">
        <w:rPr>
          <w:color w:val="000000"/>
          <w:sz w:val="28"/>
          <w:szCs w:val="28"/>
          <w:lang w:val="uk-UA"/>
        </w:rPr>
        <w:t xml:space="preserve">місцева рада </w:t>
      </w:r>
      <w:r w:rsidRPr="00324EA8">
        <w:rPr>
          <w:color w:val="000000"/>
          <w:sz w:val="28"/>
          <w:szCs w:val="28"/>
          <w:lang w:val="uk-UA"/>
        </w:rPr>
        <w:t>утворює протягом 15 календарних днів відповідно до вимог пункту 12 даного Положення ініціативну групу з підготовки установчих зборів з метою формування нового складу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16. Молодіжну раду очолює голова, який обирається з числа членів ради на її першому засіданні шляхом таємного голосування, більшістю голосів від її затвердженого кількісного складу.</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82" w:name="n227"/>
      <w:bookmarkStart w:id="83" w:name="n228"/>
      <w:bookmarkEnd w:id="82"/>
      <w:bookmarkEnd w:id="83"/>
      <w:r w:rsidRPr="00324EA8">
        <w:rPr>
          <w:color w:val="000000"/>
          <w:sz w:val="28"/>
          <w:szCs w:val="28"/>
          <w:lang w:val="uk-UA"/>
        </w:rPr>
        <w:t>Голова Молодіжної ради має заступника, секретаря, прес-секретаря які обираються з числа членів ради на її першому засіданні шляхом таємного голосування, більшістю голосів від її затвердженого кількісного складу.</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84" w:name="n229"/>
      <w:bookmarkEnd w:id="84"/>
      <w:r w:rsidRPr="00324EA8">
        <w:rPr>
          <w:color w:val="000000"/>
          <w:sz w:val="28"/>
          <w:szCs w:val="28"/>
          <w:lang w:val="uk-UA"/>
        </w:rPr>
        <w:t>Повноваження голови Молодіжної ради припиняються за рішенням Молодіжної ради у разі подання ним відповідної заяви, припинення його членства у раді, висловлення йому недовіри Молодіжною радою, а також у випадках, передбачених даним Положенням.</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85" w:name="n230"/>
      <w:bookmarkEnd w:id="85"/>
      <w:r w:rsidRPr="00324EA8">
        <w:rPr>
          <w:color w:val="000000"/>
          <w:sz w:val="28"/>
          <w:szCs w:val="28"/>
          <w:lang w:val="uk-UA"/>
        </w:rPr>
        <w:t>У разі припинення повноважень голови Молодіжної ради до обрання нового голови його обов’язки виконує заступник голови Молодіжної ради, якщо інше не передбачено її рішенням.</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Будь-яке рішення ради приймається більшістю голосів від її кількісного складу.</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tabs>
          <w:tab w:val="left" w:pos="993"/>
        </w:tabs>
        <w:spacing w:before="0" w:beforeAutospacing="0" w:after="0" w:afterAutospacing="0"/>
        <w:ind w:firstLine="709"/>
        <w:jc w:val="both"/>
        <w:rPr>
          <w:color w:val="000000"/>
          <w:sz w:val="28"/>
          <w:szCs w:val="28"/>
          <w:lang w:val="uk-UA"/>
        </w:rPr>
      </w:pPr>
      <w:bookmarkStart w:id="86" w:name="n231"/>
      <w:bookmarkEnd w:id="86"/>
      <w:r w:rsidRPr="00324EA8">
        <w:rPr>
          <w:color w:val="000000"/>
          <w:sz w:val="28"/>
          <w:szCs w:val="28"/>
          <w:lang w:val="uk-UA"/>
        </w:rPr>
        <w:t>16.1. Голова Молодіжної ради:</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bookmarkStart w:id="87" w:name="n232"/>
      <w:bookmarkEnd w:id="87"/>
      <w:r w:rsidRPr="00324EA8">
        <w:rPr>
          <w:color w:val="000000"/>
          <w:sz w:val="28"/>
          <w:szCs w:val="28"/>
          <w:lang w:val="uk-UA"/>
        </w:rPr>
        <w:t>організовує діяльність Молодіжної ради;</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bookmarkStart w:id="88" w:name="n233"/>
      <w:bookmarkEnd w:id="88"/>
      <w:r w:rsidRPr="00324EA8">
        <w:rPr>
          <w:color w:val="000000"/>
          <w:sz w:val="28"/>
          <w:szCs w:val="28"/>
          <w:lang w:val="uk-UA"/>
        </w:rPr>
        <w:t>організовує підготовку і проведення її засідань, головує під час їх проведення;</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bookmarkStart w:id="89" w:name="n234"/>
      <w:bookmarkEnd w:id="89"/>
      <w:r w:rsidRPr="00324EA8">
        <w:rPr>
          <w:color w:val="000000"/>
          <w:sz w:val="28"/>
          <w:szCs w:val="28"/>
          <w:lang w:val="uk-UA"/>
        </w:rPr>
        <w:t>підписує документи від імені Молодіжної ради;</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bookmarkStart w:id="90" w:name="n235"/>
      <w:bookmarkEnd w:id="90"/>
      <w:r w:rsidRPr="00324EA8">
        <w:rPr>
          <w:color w:val="000000"/>
          <w:sz w:val="28"/>
          <w:szCs w:val="28"/>
          <w:lang w:val="uk-UA"/>
        </w:rPr>
        <w:t>представляє Молодіжну раду у відносинах з центральними і місцевими органами виконавчої влади, органами місцевого самоврядування,</w:t>
      </w:r>
      <w:r w:rsidRPr="00324EA8">
        <w:rPr>
          <w:sz w:val="28"/>
          <w:szCs w:val="28"/>
          <w:lang w:val="uk-UA"/>
        </w:rPr>
        <w:t xml:space="preserve"> </w:t>
      </w:r>
      <w:r w:rsidRPr="00324EA8">
        <w:rPr>
          <w:color w:val="000000"/>
          <w:sz w:val="28"/>
          <w:szCs w:val="28"/>
          <w:lang w:val="uk-UA"/>
        </w:rPr>
        <w:t>об’єднаннями громадян, засобами масової інформації;</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bookmarkStart w:id="91" w:name="n236"/>
      <w:bookmarkEnd w:id="91"/>
      <w:r w:rsidRPr="00324EA8">
        <w:rPr>
          <w:color w:val="000000"/>
          <w:sz w:val="28"/>
          <w:szCs w:val="28"/>
          <w:lang w:val="uk-UA"/>
        </w:rPr>
        <w:t>може бути включений в установленому законом порядку до складу виконавчого комітету Погребищенської міської ради.</w:t>
      </w:r>
    </w:p>
    <w:p w:rsidR="00411FCD" w:rsidRPr="00324EA8" w:rsidRDefault="00411FCD" w:rsidP="00324EA8">
      <w:pPr>
        <w:pStyle w:val="rvps2"/>
        <w:shd w:val="clear" w:color="auto" w:fill="FFFFFF"/>
        <w:tabs>
          <w:tab w:val="left" w:pos="993"/>
        </w:tabs>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tabs>
          <w:tab w:val="left" w:pos="993"/>
        </w:tabs>
        <w:spacing w:before="0" w:beforeAutospacing="0" w:after="0" w:afterAutospacing="0"/>
        <w:ind w:firstLine="709"/>
        <w:jc w:val="both"/>
        <w:rPr>
          <w:color w:val="000000"/>
          <w:sz w:val="28"/>
          <w:szCs w:val="28"/>
          <w:lang w:val="uk-UA"/>
        </w:rPr>
      </w:pPr>
      <w:bookmarkStart w:id="92" w:name="n237"/>
      <w:bookmarkEnd w:id="92"/>
      <w:r w:rsidRPr="00324EA8">
        <w:rPr>
          <w:color w:val="000000"/>
          <w:sz w:val="28"/>
          <w:szCs w:val="28"/>
          <w:lang w:val="uk-UA"/>
        </w:rPr>
        <w:t xml:space="preserve">17. Секретар Молодіжної ради: </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організовує підготовку засідань Молодіжної ради з питань, що вносяться на розгляд Молодіжної ради;</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забезпечує своєчасне доведення рішень Молодіжної ради до виконавців і молоді;</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забезпечує зберігання офіційних документів, пов’язаних з роботою Молодіжно</w:t>
      </w:r>
      <w:r w:rsidR="006A4952" w:rsidRPr="00324EA8">
        <w:rPr>
          <w:color w:val="000000"/>
          <w:sz w:val="28"/>
          <w:szCs w:val="28"/>
          <w:lang w:val="uk-UA"/>
        </w:rPr>
        <w:t>ї</w:t>
      </w:r>
      <w:r w:rsidRPr="00324EA8">
        <w:rPr>
          <w:color w:val="000000"/>
          <w:sz w:val="28"/>
          <w:szCs w:val="28"/>
          <w:lang w:val="uk-UA"/>
        </w:rPr>
        <w:t xml:space="preserve"> рад</w:t>
      </w:r>
      <w:r w:rsidR="006A4952" w:rsidRPr="00324EA8">
        <w:rPr>
          <w:color w:val="000000"/>
          <w:sz w:val="28"/>
          <w:szCs w:val="28"/>
          <w:lang w:val="uk-UA"/>
        </w:rPr>
        <w:t>и</w:t>
      </w:r>
      <w:r w:rsidRPr="00324EA8">
        <w:rPr>
          <w:color w:val="000000"/>
          <w:sz w:val="28"/>
          <w:szCs w:val="28"/>
          <w:lang w:val="uk-UA"/>
        </w:rPr>
        <w:t>;</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lastRenderedPageBreak/>
        <w:t>вирішує за дорученням голови Молодіжної ради питання, пов’язані з організацією діяльності Молодіжної ради та її органів;</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 xml:space="preserve">інформує </w:t>
      </w:r>
      <w:r w:rsidR="00A91A5C" w:rsidRPr="00324EA8">
        <w:rPr>
          <w:color w:val="000000"/>
          <w:sz w:val="28"/>
          <w:szCs w:val="28"/>
          <w:lang w:val="uk-UA"/>
        </w:rPr>
        <w:t xml:space="preserve">сектор фізичної культури і спорту управління соціального захисту населення </w:t>
      </w:r>
      <w:r w:rsidRPr="00324EA8">
        <w:rPr>
          <w:color w:val="000000"/>
          <w:sz w:val="28"/>
          <w:szCs w:val="28"/>
          <w:lang w:val="uk-UA"/>
        </w:rPr>
        <w:t>Погребищенської міської ради про прийняті на засіданнях Молодіжної ради рішення та розглянуті питання;</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веде протоколи засідань Молодіжної ради;</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забезпечує членів Молодіжної ради необхідними матеріалами та інформацією до засідань Молодіжної ради;</w:t>
      </w:r>
    </w:p>
    <w:p w:rsidR="00411FCD" w:rsidRPr="00324EA8" w:rsidRDefault="00411FCD" w:rsidP="00324EA8">
      <w:pPr>
        <w:pStyle w:val="rvps2"/>
        <w:shd w:val="clear" w:color="auto" w:fill="FFFFFF"/>
        <w:tabs>
          <w:tab w:val="left" w:pos="993"/>
        </w:tabs>
        <w:spacing w:before="0" w:beforeAutospacing="0" w:after="0" w:afterAutospacing="0"/>
        <w:ind w:firstLine="709"/>
        <w:jc w:val="both"/>
        <w:rPr>
          <w:color w:val="000000"/>
          <w:sz w:val="28"/>
          <w:szCs w:val="28"/>
          <w:lang w:val="uk-UA"/>
        </w:rPr>
      </w:pPr>
      <w:r w:rsidRPr="00324EA8">
        <w:rPr>
          <w:color w:val="000000"/>
          <w:sz w:val="28"/>
          <w:szCs w:val="28"/>
          <w:lang w:val="uk-UA"/>
        </w:rPr>
        <w:t>Повноваження секретаря Молодіжної ради можуть бути достроково припинені за рішенням Молодіжної ради, на підставі подання голови Молодіжної ради, або пропозиції простої більшості повного складу Молодіжної ради.</w:t>
      </w:r>
    </w:p>
    <w:p w:rsidR="00411FCD" w:rsidRPr="00324EA8" w:rsidRDefault="00411FCD" w:rsidP="00324EA8">
      <w:pPr>
        <w:pStyle w:val="rvps2"/>
        <w:shd w:val="clear" w:color="auto" w:fill="FFFFFF"/>
        <w:tabs>
          <w:tab w:val="left" w:pos="993"/>
        </w:tabs>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tabs>
          <w:tab w:val="left" w:pos="993"/>
        </w:tabs>
        <w:spacing w:before="0" w:beforeAutospacing="0" w:after="0" w:afterAutospacing="0"/>
        <w:ind w:firstLine="709"/>
        <w:jc w:val="both"/>
        <w:rPr>
          <w:color w:val="000000"/>
          <w:sz w:val="28"/>
          <w:szCs w:val="28"/>
          <w:lang w:val="uk-UA"/>
        </w:rPr>
      </w:pPr>
      <w:r w:rsidRPr="00324EA8">
        <w:rPr>
          <w:color w:val="000000"/>
          <w:sz w:val="28"/>
          <w:szCs w:val="28"/>
          <w:lang w:val="uk-UA"/>
        </w:rPr>
        <w:t>18. Прес-секретар Молодіжної ради:</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надає консультації з питань зв’язків із засобами масової інформації і допомагає зберегти позитивний імідж у суспільстві та уникнути негативної співпраці з представниками ЗМІ та іншими дотичними організаціями;</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швидко реагує на різні ситуації в інформаційному просторі;</w:t>
      </w:r>
    </w:p>
    <w:p w:rsidR="00411FCD" w:rsidRPr="00324EA8" w:rsidRDefault="00411FCD" w:rsidP="00324EA8">
      <w:pPr>
        <w:pStyle w:val="rvps2"/>
        <w:numPr>
          <w:ilvl w:val="0"/>
          <w:numId w:val="33"/>
        </w:numPr>
        <w:shd w:val="clear" w:color="auto" w:fill="FFFFFF"/>
        <w:tabs>
          <w:tab w:val="left" w:pos="993"/>
        </w:tabs>
        <w:spacing w:before="0" w:beforeAutospacing="0" w:after="0" w:afterAutospacing="0"/>
        <w:ind w:left="0" w:firstLine="709"/>
        <w:jc w:val="both"/>
        <w:rPr>
          <w:color w:val="000000"/>
          <w:sz w:val="28"/>
          <w:szCs w:val="28"/>
          <w:lang w:val="uk-UA"/>
        </w:rPr>
      </w:pPr>
      <w:r w:rsidRPr="00324EA8">
        <w:rPr>
          <w:color w:val="000000"/>
          <w:sz w:val="28"/>
          <w:szCs w:val="28"/>
          <w:lang w:val="uk-UA"/>
        </w:rPr>
        <w:t>займається написанням матеріалів різного формату та виробництвом медіа-продукції;</w:t>
      </w:r>
    </w:p>
    <w:p w:rsidR="00411FCD" w:rsidRPr="00324EA8" w:rsidRDefault="00411FCD" w:rsidP="00324EA8">
      <w:pPr>
        <w:pStyle w:val="rvps2"/>
        <w:shd w:val="clear" w:color="auto" w:fill="FFFFFF"/>
        <w:tabs>
          <w:tab w:val="left" w:pos="993"/>
        </w:tabs>
        <w:spacing w:before="0" w:beforeAutospacing="0" w:after="0" w:afterAutospacing="0"/>
        <w:ind w:firstLine="709"/>
        <w:jc w:val="both"/>
        <w:rPr>
          <w:color w:val="000000"/>
          <w:sz w:val="28"/>
          <w:szCs w:val="28"/>
          <w:lang w:val="uk-UA"/>
        </w:rPr>
      </w:pPr>
      <w:r w:rsidRPr="00324EA8">
        <w:rPr>
          <w:color w:val="000000"/>
          <w:sz w:val="28"/>
          <w:szCs w:val="28"/>
          <w:lang w:val="uk-UA"/>
        </w:rPr>
        <w:t>Прес-секретар не несе відповідальності за некоректне висвітлення інформації у ЗМІ, що сталися не з його вини щодо діяльності Молодіжної ради або її керівництва.</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93" w:name="n238"/>
      <w:bookmarkEnd w:id="93"/>
      <w:r w:rsidRPr="00324EA8">
        <w:rPr>
          <w:color w:val="000000"/>
          <w:sz w:val="28"/>
          <w:szCs w:val="28"/>
          <w:lang w:val="uk-UA"/>
        </w:rPr>
        <w:t>19. Основною формою роботи Молодіжної ради є засідання, що проводяться у разі потреби, але не рідше одного разу на квартал.</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94" w:name="n239"/>
      <w:bookmarkEnd w:id="94"/>
      <w:r w:rsidRPr="00324EA8">
        <w:rPr>
          <w:color w:val="000000"/>
          <w:sz w:val="28"/>
          <w:szCs w:val="28"/>
          <w:lang w:val="uk-UA"/>
        </w:rPr>
        <w:t xml:space="preserve">Позачергові засідання Молодіжної ради можуть скликатися за ініціативою голови Молодіжної ради, </w:t>
      </w:r>
      <w:proofErr w:type="spellStart"/>
      <w:r w:rsidRPr="00324EA8">
        <w:rPr>
          <w:color w:val="000000"/>
          <w:sz w:val="28"/>
          <w:szCs w:val="28"/>
          <w:lang w:val="uk-UA"/>
        </w:rPr>
        <w:t>Погребищенсько</w:t>
      </w:r>
      <w:r w:rsidR="006A4952" w:rsidRPr="00324EA8">
        <w:rPr>
          <w:color w:val="000000"/>
          <w:sz w:val="28"/>
          <w:szCs w:val="28"/>
          <w:lang w:val="uk-UA"/>
        </w:rPr>
        <w:t>го</w:t>
      </w:r>
      <w:proofErr w:type="spellEnd"/>
      <w:r w:rsidRPr="00324EA8">
        <w:rPr>
          <w:color w:val="000000"/>
          <w:sz w:val="28"/>
          <w:szCs w:val="28"/>
          <w:lang w:val="uk-UA"/>
        </w:rPr>
        <w:t xml:space="preserve"> міського голови або однієї третини загального складу членів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95" w:name="n240"/>
      <w:bookmarkEnd w:id="95"/>
      <w:r w:rsidRPr="00324EA8">
        <w:rPr>
          <w:color w:val="000000"/>
          <w:sz w:val="28"/>
          <w:szCs w:val="28"/>
          <w:lang w:val="uk-UA"/>
        </w:rPr>
        <w:t xml:space="preserve">Повідомлення про скликання засідання Молодіжної ради, у тому числі позачергового, доводиться до відома кожного її члена не пізніше як за два робочих дні до його початку, а також оприлюднюється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Погребищенської міської ради або в інший прийнятний спосіб.</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96" w:name="n241"/>
      <w:bookmarkEnd w:id="96"/>
      <w:r w:rsidRPr="00324EA8">
        <w:rPr>
          <w:color w:val="000000"/>
          <w:sz w:val="28"/>
          <w:szCs w:val="28"/>
          <w:lang w:val="uk-UA"/>
        </w:rPr>
        <w:t>Засідання Молодіжної ради проводить голова Молодіжної ради або за його відсутності заступник голови Молодіжної ради, а в разі відсутності заступника голови Молодіжної ради – член Молодіжної ради, уповноважений зазначеною радою.</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97" w:name="n242"/>
      <w:bookmarkEnd w:id="97"/>
      <w:r w:rsidRPr="00324EA8">
        <w:rPr>
          <w:color w:val="000000"/>
          <w:sz w:val="28"/>
          <w:szCs w:val="28"/>
          <w:lang w:val="uk-UA"/>
        </w:rPr>
        <w:t>Засідання Молодіжної ради є правомочним, якщо на ньому присутні не менш як половина її членів загального складу.</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98" w:name="n243"/>
      <w:bookmarkEnd w:id="98"/>
      <w:r w:rsidRPr="00324EA8">
        <w:rPr>
          <w:color w:val="000000"/>
          <w:sz w:val="28"/>
          <w:szCs w:val="28"/>
          <w:lang w:val="uk-UA"/>
        </w:rPr>
        <w:t>Засідання Молодіжної ради проводяться відкрито.</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99" w:name="n244"/>
      <w:bookmarkEnd w:id="99"/>
      <w:r w:rsidRPr="00324EA8">
        <w:rPr>
          <w:color w:val="000000"/>
          <w:sz w:val="28"/>
          <w:szCs w:val="28"/>
          <w:lang w:val="uk-UA"/>
        </w:rPr>
        <w:t>За запрошенням Молодіжної ради в її засіданнях можуть брати участь представники центральних і місцевих органів виконавчої влади та органів місцевого самоврядування, громадськості.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0" w:name="n245"/>
      <w:bookmarkEnd w:id="100"/>
      <w:r w:rsidRPr="00324EA8">
        <w:rPr>
          <w:color w:val="000000"/>
          <w:sz w:val="28"/>
          <w:szCs w:val="28"/>
          <w:lang w:val="uk-UA"/>
        </w:rPr>
        <w:lastRenderedPageBreak/>
        <w:t>20. Пропозиції щодо розгляду питань на засіданні Молодіжної ради вносять голова Молодіжної ради, заступник голови Молодіжної ради та члени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1" w:name="n246"/>
      <w:bookmarkEnd w:id="101"/>
      <w:r w:rsidRPr="00324EA8">
        <w:rPr>
          <w:color w:val="000000"/>
          <w:sz w:val="28"/>
          <w:szCs w:val="28"/>
          <w:lang w:val="uk-UA"/>
        </w:rPr>
        <w:t>21. Підготовку порядку денного засідання Молодіжної ради з урахуванням пропозицій її членів та матеріалів для розгляду на засіданні забезпечує секретар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2" w:name="n247"/>
      <w:bookmarkEnd w:id="102"/>
      <w:r w:rsidRPr="00324EA8">
        <w:rPr>
          <w:color w:val="000000"/>
          <w:sz w:val="28"/>
          <w:szCs w:val="28"/>
          <w:lang w:val="uk-UA"/>
        </w:rPr>
        <w:t>22. Рішення Молодіжної ради приймається відкритим голосуванням простою більшістю голосів її членів, присутніх на засіданні. У разі рівного розподілу голосів вирішальним є голос головуючого на засіданні.</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3" w:name="n248"/>
      <w:bookmarkEnd w:id="103"/>
      <w:r w:rsidRPr="00324EA8">
        <w:rPr>
          <w:color w:val="000000"/>
          <w:sz w:val="28"/>
          <w:szCs w:val="28"/>
          <w:lang w:val="uk-UA"/>
        </w:rPr>
        <w:t>Рішення, ухвалене на засіданні Молодіжної ради, у п’ятиденний термін оформлюється протоколом, який підписується головуючим на засіданні та секретарем Молодіжної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4" w:name="n249"/>
      <w:bookmarkEnd w:id="104"/>
      <w:r w:rsidRPr="00324EA8">
        <w:rPr>
          <w:color w:val="000000"/>
          <w:sz w:val="28"/>
          <w:szCs w:val="28"/>
          <w:lang w:val="uk-UA"/>
        </w:rPr>
        <w:t>Член Молодіжної ради, який не підтримує рішення, може викласти у письмовій формі свою окрему думку, що додається до протоколу засідання.</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5" w:name="n250"/>
      <w:bookmarkEnd w:id="105"/>
      <w:r w:rsidRPr="00324EA8">
        <w:rPr>
          <w:color w:val="000000"/>
          <w:sz w:val="28"/>
          <w:szCs w:val="28"/>
          <w:lang w:val="uk-UA"/>
        </w:rPr>
        <w:t>Рішення Молодіжної ради мають рекомендаційний характер і є обов’язковими для розгляду посадовими особами Погребищенської міської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6" w:name="n251"/>
      <w:bookmarkEnd w:id="106"/>
      <w:r w:rsidRPr="00324EA8">
        <w:rPr>
          <w:color w:val="000000"/>
          <w:sz w:val="28"/>
          <w:szCs w:val="28"/>
          <w:lang w:val="uk-UA"/>
        </w:rPr>
        <w:t xml:space="preserve">Рішення Погребищенської міської ради прийняті за результатами розгляду пропозицій Молодіжної ради, не пізніше ніж у десятиденний термін після їх прийняття, в обов’язковому порядку доводяться до відома членів Молодіжної ради та громадськості шляхом його оприлюднення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міської ради або в інший прийнятний спосіб. Інформація про прийняті рішення повинна містити інформацію про врахування пропозицій Молодіжної ради або причини їх відхилення.</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7" w:name="n252"/>
      <w:bookmarkEnd w:id="107"/>
      <w:r w:rsidRPr="00324EA8">
        <w:rPr>
          <w:color w:val="000000"/>
          <w:sz w:val="28"/>
          <w:szCs w:val="28"/>
          <w:lang w:val="uk-UA"/>
        </w:rPr>
        <w:t>23. На засіданні Молодіжної ради, яке проводиться за участю представників Погребищенської міської ради у I кварталі кожного року, обговорюється звіт про виконання плану її роботи за минулий рік, який схвалюється разом із підготовленим планом на поточний рік.</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8" w:name="n253"/>
      <w:bookmarkEnd w:id="108"/>
      <w:r w:rsidRPr="00324EA8">
        <w:rPr>
          <w:color w:val="000000"/>
          <w:sz w:val="28"/>
          <w:szCs w:val="28"/>
          <w:lang w:val="uk-UA"/>
        </w:rPr>
        <w:t xml:space="preserve">Річний план роботи Молодіжної ради та звіт про його виконання оприлюднюються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Погребищенської міської ради або в інший прийнятний спосіб.</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09" w:name="n254"/>
      <w:bookmarkEnd w:id="109"/>
      <w:r w:rsidRPr="00324EA8">
        <w:rPr>
          <w:color w:val="000000"/>
          <w:sz w:val="28"/>
          <w:szCs w:val="28"/>
          <w:lang w:val="uk-UA"/>
        </w:rPr>
        <w:t xml:space="preserve">24. Установчі документи, склад Молодіжної ради, протоколи засідань, прийняті рішення та інформація про хід їх виконання, а також інші відомості про діяльність Молодіжної ради в обов’язковому порядку розміщуються на офіційному власному </w:t>
      </w:r>
      <w:proofErr w:type="spellStart"/>
      <w:r w:rsidRPr="00324EA8">
        <w:rPr>
          <w:color w:val="000000"/>
          <w:sz w:val="28"/>
          <w:szCs w:val="28"/>
          <w:lang w:val="uk-UA"/>
        </w:rPr>
        <w:t>веб-сайті</w:t>
      </w:r>
      <w:proofErr w:type="spellEnd"/>
      <w:r w:rsidRPr="00324EA8">
        <w:rPr>
          <w:color w:val="000000"/>
          <w:sz w:val="28"/>
          <w:szCs w:val="28"/>
          <w:lang w:val="uk-UA"/>
        </w:rPr>
        <w:t xml:space="preserve"> Погребищенської міської ради в рубриці «Молодіжна рада» або в інший прийнятний спосіб.</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bookmarkStart w:id="110" w:name="n255"/>
      <w:bookmarkEnd w:id="110"/>
      <w:r w:rsidRPr="00324EA8">
        <w:rPr>
          <w:color w:val="000000"/>
          <w:sz w:val="28"/>
          <w:szCs w:val="28"/>
          <w:lang w:val="uk-UA"/>
        </w:rPr>
        <w:t>25.</w:t>
      </w:r>
      <w:r w:rsidRPr="00324EA8">
        <w:rPr>
          <w:sz w:val="28"/>
          <w:szCs w:val="28"/>
          <w:lang w:val="uk-UA"/>
        </w:rPr>
        <w:t xml:space="preserve"> </w:t>
      </w:r>
      <w:proofErr w:type="spellStart"/>
      <w:r w:rsidRPr="00324EA8">
        <w:rPr>
          <w:color w:val="000000"/>
          <w:sz w:val="28"/>
          <w:szCs w:val="28"/>
          <w:lang w:val="uk-UA"/>
        </w:rPr>
        <w:t>Погребищенська</w:t>
      </w:r>
      <w:proofErr w:type="spellEnd"/>
      <w:r w:rsidRPr="00324EA8">
        <w:rPr>
          <w:color w:val="000000"/>
          <w:sz w:val="28"/>
          <w:szCs w:val="28"/>
          <w:lang w:val="uk-UA"/>
        </w:rPr>
        <w:t xml:space="preserve"> міська рада здійснює організаційне, інформаційне та матеріально-технічне забезпечення діяльності Молодіжної ради, створює належні умови для її роботи, у тому числі забезпечує Молодіжну раду приміщенням, засобами зв’язку.</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lastRenderedPageBreak/>
        <w:t>26. Молодіжна рада має бланк зі своїм найменуванням, який розробляється на першому її засіданні та затверджується безпосередньо нею.</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 xml:space="preserve">27. Члени молодіжної ради отримують посвідчення встановленого зразка, який затверджується додатком до Положення. </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r w:rsidRPr="00324EA8">
        <w:rPr>
          <w:color w:val="000000"/>
          <w:sz w:val="28"/>
          <w:szCs w:val="28"/>
          <w:lang w:val="uk-UA"/>
        </w:rPr>
        <w:t>Контроль за видач</w:t>
      </w:r>
      <w:r w:rsidR="006872F2">
        <w:rPr>
          <w:color w:val="000000"/>
          <w:sz w:val="28"/>
          <w:szCs w:val="28"/>
          <w:lang w:val="uk-UA"/>
        </w:rPr>
        <w:t>е</w:t>
      </w:r>
      <w:r w:rsidRPr="00324EA8">
        <w:rPr>
          <w:color w:val="000000"/>
          <w:sz w:val="28"/>
          <w:szCs w:val="28"/>
          <w:lang w:val="uk-UA"/>
        </w:rPr>
        <w:t xml:space="preserve">ю посвідчень, та відповідний реєстр здійснює </w:t>
      </w:r>
      <w:r w:rsidR="00A91A5C" w:rsidRPr="00324EA8">
        <w:rPr>
          <w:color w:val="000000"/>
          <w:sz w:val="28"/>
          <w:szCs w:val="28"/>
          <w:lang w:val="uk-UA"/>
        </w:rPr>
        <w:t xml:space="preserve">сектор фізичної культури і спорту управління соціального захисту населення </w:t>
      </w:r>
      <w:r w:rsidRPr="00324EA8">
        <w:rPr>
          <w:color w:val="000000"/>
          <w:sz w:val="28"/>
          <w:szCs w:val="28"/>
          <w:lang w:val="uk-UA"/>
        </w:rPr>
        <w:t>Погребищенської міської ради.</w:t>
      </w:r>
    </w:p>
    <w:p w:rsidR="00411FCD" w:rsidRPr="00324EA8" w:rsidRDefault="00411FCD" w:rsidP="00324EA8">
      <w:pPr>
        <w:pStyle w:val="rvps2"/>
        <w:shd w:val="clear" w:color="auto" w:fill="FFFFFF"/>
        <w:spacing w:before="0" w:beforeAutospacing="0" w:after="0" w:afterAutospacing="0"/>
        <w:ind w:firstLine="709"/>
        <w:jc w:val="both"/>
        <w:rPr>
          <w:color w:val="000000"/>
          <w:sz w:val="28"/>
          <w:szCs w:val="28"/>
          <w:lang w:val="uk-UA"/>
        </w:rPr>
      </w:pPr>
    </w:p>
    <w:p w:rsidR="00411FCD" w:rsidRPr="00324EA8" w:rsidRDefault="00411FCD" w:rsidP="00324EA8">
      <w:pPr>
        <w:pStyle w:val="aa"/>
        <w:tabs>
          <w:tab w:val="left" w:pos="0"/>
        </w:tabs>
        <w:spacing w:after="0"/>
        <w:ind w:firstLine="709"/>
        <w:jc w:val="both"/>
        <w:rPr>
          <w:bCs/>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DA0544" w:rsidRDefault="00DA0544" w:rsidP="00DA0544">
      <w:pPr>
        <w:spacing w:after="0" w:line="240" w:lineRule="auto"/>
        <w:ind w:firstLine="709"/>
        <w:rPr>
          <w:rFonts w:ascii="Times New Roman" w:hAnsi="Times New Roman" w:cs="Times New Roman"/>
          <w:b/>
          <w:sz w:val="28"/>
          <w:szCs w:val="28"/>
          <w:lang w:val="uk-UA"/>
        </w:rPr>
      </w:pPr>
      <w:r w:rsidRPr="00DA0544">
        <w:rPr>
          <w:rFonts w:ascii="Times New Roman" w:hAnsi="Times New Roman" w:cs="Times New Roman"/>
          <w:b/>
          <w:sz w:val="28"/>
          <w:szCs w:val="28"/>
          <w:lang w:val="uk-UA"/>
        </w:rPr>
        <w:t>Секретар</w:t>
      </w:r>
      <w:r>
        <w:rPr>
          <w:rFonts w:ascii="Times New Roman" w:hAnsi="Times New Roman" w:cs="Times New Roman"/>
          <w:b/>
          <w:sz w:val="28"/>
          <w:szCs w:val="28"/>
          <w:lang w:val="uk-UA"/>
        </w:rPr>
        <w:t xml:space="preserve"> міської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DA0544">
        <w:rPr>
          <w:rFonts w:ascii="Times New Roman" w:hAnsi="Times New Roman" w:cs="Times New Roman"/>
          <w:b/>
          <w:sz w:val="28"/>
          <w:szCs w:val="28"/>
          <w:lang w:val="uk-UA"/>
        </w:rPr>
        <w:t>Петро ШАФРАНСЬКИЙ</w:t>
      </w: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3D1005" w:rsidRPr="00324EA8" w:rsidRDefault="003D1005" w:rsidP="00324EA8">
      <w:pPr>
        <w:spacing w:after="0" w:line="240" w:lineRule="auto"/>
        <w:ind w:firstLine="709"/>
        <w:rPr>
          <w:rFonts w:ascii="Times New Roman" w:hAnsi="Times New Roman" w:cs="Times New Roman"/>
          <w:sz w:val="28"/>
          <w:szCs w:val="28"/>
          <w:lang w:val="uk-UA"/>
        </w:rPr>
      </w:pPr>
    </w:p>
    <w:p w:rsidR="003D1005" w:rsidRPr="00324EA8" w:rsidRDefault="003D1005" w:rsidP="00324EA8">
      <w:pPr>
        <w:spacing w:after="0" w:line="240" w:lineRule="auto"/>
        <w:ind w:firstLine="709"/>
        <w:rPr>
          <w:rFonts w:ascii="Times New Roman" w:hAnsi="Times New Roman" w:cs="Times New Roman"/>
          <w:sz w:val="28"/>
          <w:szCs w:val="28"/>
          <w:lang w:val="uk-UA"/>
        </w:rPr>
      </w:pPr>
    </w:p>
    <w:p w:rsidR="003D1005" w:rsidRPr="00324EA8" w:rsidRDefault="003D1005" w:rsidP="00324EA8">
      <w:pPr>
        <w:spacing w:after="0" w:line="240" w:lineRule="auto"/>
        <w:ind w:firstLine="709"/>
        <w:rPr>
          <w:rFonts w:ascii="Times New Roman" w:hAnsi="Times New Roman" w:cs="Times New Roman"/>
          <w:sz w:val="28"/>
          <w:szCs w:val="28"/>
          <w:lang w:val="uk-UA"/>
        </w:rPr>
      </w:pPr>
    </w:p>
    <w:p w:rsidR="003D1005" w:rsidRPr="00324EA8" w:rsidRDefault="003D1005" w:rsidP="00324EA8">
      <w:pPr>
        <w:spacing w:after="0" w:line="240" w:lineRule="auto"/>
        <w:ind w:firstLine="709"/>
        <w:rPr>
          <w:rFonts w:ascii="Times New Roman" w:hAnsi="Times New Roman" w:cs="Times New Roman"/>
          <w:sz w:val="28"/>
          <w:szCs w:val="28"/>
          <w:lang w:val="uk-UA"/>
        </w:rPr>
      </w:pPr>
    </w:p>
    <w:p w:rsidR="003D1005" w:rsidRPr="00324EA8" w:rsidRDefault="003D1005" w:rsidP="00324EA8">
      <w:pPr>
        <w:spacing w:after="0" w:line="240" w:lineRule="auto"/>
        <w:ind w:firstLine="709"/>
        <w:rPr>
          <w:rFonts w:ascii="Times New Roman" w:hAnsi="Times New Roman" w:cs="Times New Roman"/>
          <w:sz w:val="28"/>
          <w:szCs w:val="28"/>
          <w:lang w:val="uk-UA"/>
        </w:rPr>
      </w:pPr>
    </w:p>
    <w:p w:rsidR="003D1005" w:rsidRPr="00324EA8" w:rsidRDefault="003D1005" w:rsidP="00324EA8">
      <w:pPr>
        <w:spacing w:after="0" w:line="240" w:lineRule="auto"/>
        <w:ind w:firstLine="709"/>
        <w:rPr>
          <w:rFonts w:ascii="Times New Roman" w:hAnsi="Times New Roman" w:cs="Times New Roman"/>
          <w:sz w:val="28"/>
          <w:szCs w:val="28"/>
          <w:lang w:val="uk-UA"/>
        </w:rPr>
      </w:pPr>
    </w:p>
    <w:p w:rsidR="003D1005" w:rsidRPr="00324EA8" w:rsidRDefault="003D1005" w:rsidP="00324EA8">
      <w:pPr>
        <w:spacing w:after="0" w:line="240" w:lineRule="auto"/>
        <w:ind w:firstLine="709"/>
        <w:rPr>
          <w:rFonts w:ascii="Times New Roman" w:hAnsi="Times New Roman" w:cs="Times New Roman"/>
          <w:sz w:val="28"/>
          <w:szCs w:val="28"/>
          <w:lang w:val="uk-UA"/>
        </w:rPr>
      </w:pPr>
    </w:p>
    <w:p w:rsidR="009F4A41" w:rsidRDefault="009F4A41"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p w:rsidR="00324EA8" w:rsidRPr="00324EA8" w:rsidRDefault="00324EA8" w:rsidP="00324EA8">
      <w:pPr>
        <w:spacing w:after="0" w:line="240" w:lineRule="auto"/>
        <w:ind w:firstLine="709"/>
        <w:rPr>
          <w:rFonts w:ascii="Times New Roman" w:hAnsi="Times New Roman" w:cs="Times New Roman"/>
          <w:sz w:val="28"/>
          <w:szCs w:val="28"/>
          <w:lang w:val="uk-UA"/>
        </w:rPr>
      </w:pPr>
    </w:p>
    <w:p w:rsidR="009F4A41" w:rsidRPr="00324EA8" w:rsidRDefault="009F4A41" w:rsidP="00324EA8">
      <w:pPr>
        <w:spacing w:after="0" w:line="240" w:lineRule="auto"/>
        <w:ind w:firstLine="709"/>
        <w:rPr>
          <w:rFonts w:ascii="Times New Roman" w:hAnsi="Times New Roman" w:cs="Times New Roman"/>
          <w:sz w:val="28"/>
          <w:szCs w:val="28"/>
          <w:lang w:val="uk-UA"/>
        </w:rPr>
      </w:pPr>
    </w:p>
    <w:p w:rsidR="009F4A41" w:rsidRDefault="009F4A41" w:rsidP="00324EA8">
      <w:pPr>
        <w:spacing w:after="0" w:line="240" w:lineRule="auto"/>
        <w:ind w:firstLine="709"/>
        <w:rPr>
          <w:rFonts w:ascii="Times New Roman" w:hAnsi="Times New Roman" w:cs="Times New Roman"/>
          <w:sz w:val="28"/>
          <w:szCs w:val="28"/>
          <w:lang w:val="uk-UA"/>
        </w:rPr>
      </w:pPr>
    </w:p>
    <w:p w:rsidR="00324EA8" w:rsidRDefault="00324EA8" w:rsidP="00324EA8">
      <w:pPr>
        <w:spacing w:after="0" w:line="240" w:lineRule="auto"/>
        <w:ind w:firstLine="709"/>
        <w:rPr>
          <w:rFonts w:ascii="Times New Roman" w:hAnsi="Times New Roman" w:cs="Times New Roman"/>
          <w:sz w:val="28"/>
          <w:szCs w:val="28"/>
          <w:lang w:val="uk-UA"/>
        </w:rPr>
      </w:pPr>
    </w:p>
    <w:tbl>
      <w:tblPr>
        <w:tblW w:w="0" w:type="auto"/>
        <w:tblLook w:val="04A0"/>
      </w:tblPr>
      <w:tblGrid>
        <w:gridCol w:w="4077"/>
        <w:gridCol w:w="5493"/>
      </w:tblGrid>
      <w:tr w:rsidR="00324EA8" w:rsidRPr="0062255F" w:rsidTr="00DA0544">
        <w:tc>
          <w:tcPr>
            <w:tcW w:w="4077" w:type="dxa"/>
          </w:tcPr>
          <w:p w:rsidR="00324EA8" w:rsidRPr="00DA0544" w:rsidRDefault="00324EA8" w:rsidP="00324EA8">
            <w:pPr>
              <w:spacing w:after="0" w:line="240" w:lineRule="auto"/>
              <w:jc w:val="right"/>
              <w:textAlignment w:val="baseline"/>
              <w:rPr>
                <w:rFonts w:ascii="Times New Roman" w:hAnsi="Times New Roman" w:cs="Times New Roman"/>
                <w:bCs/>
                <w:color w:val="000000"/>
                <w:sz w:val="28"/>
                <w:szCs w:val="28"/>
                <w:lang w:val="uk-UA"/>
              </w:rPr>
            </w:pPr>
          </w:p>
        </w:tc>
        <w:tc>
          <w:tcPr>
            <w:tcW w:w="5493" w:type="dxa"/>
          </w:tcPr>
          <w:p w:rsidR="00324EA8" w:rsidRPr="0062255F" w:rsidRDefault="00324EA8" w:rsidP="00324EA8">
            <w:pPr>
              <w:shd w:val="clear" w:color="auto" w:fill="FFFFFF"/>
              <w:spacing w:after="0" w:line="240" w:lineRule="auto"/>
              <w:ind w:firstLine="709"/>
              <w:jc w:val="right"/>
              <w:textAlignment w:val="baseline"/>
              <w:rPr>
                <w:rFonts w:ascii="Times New Roman" w:hAnsi="Times New Roman" w:cs="Times New Roman"/>
                <w:bCs/>
                <w:color w:val="000000"/>
                <w:sz w:val="28"/>
                <w:szCs w:val="28"/>
                <w:lang w:val="uk-UA"/>
              </w:rPr>
            </w:pPr>
            <w:r w:rsidRPr="0062255F">
              <w:rPr>
                <w:rFonts w:ascii="Times New Roman" w:hAnsi="Times New Roman" w:cs="Times New Roman"/>
                <w:bCs/>
                <w:color w:val="000000"/>
                <w:sz w:val="28"/>
                <w:szCs w:val="28"/>
                <w:lang w:val="uk-UA"/>
              </w:rPr>
              <w:t>Додаток</w:t>
            </w:r>
          </w:p>
          <w:p w:rsidR="00324EA8" w:rsidRPr="0062255F" w:rsidRDefault="00324EA8" w:rsidP="0062255F">
            <w:pPr>
              <w:spacing w:after="0" w:line="240" w:lineRule="auto"/>
              <w:jc w:val="right"/>
              <w:textAlignment w:val="baseline"/>
              <w:rPr>
                <w:rFonts w:ascii="Times New Roman" w:hAnsi="Times New Roman" w:cs="Times New Roman"/>
                <w:bCs/>
                <w:color w:val="000000"/>
                <w:sz w:val="28"/>
                <w:szCs w:val="28"/>
                <w:lang w:val="uk-UA"/>
              </w:rPr>
            </w:pPr>
            <w:r w:rsidRPr="0062255F">
              <w:rPr>
                <w:rFonts w:ascii="Times New Roman" w:hAnsi="Times New Roman" w:cs="Times New Roman"/>
                <w:bCs/>
                <w:color w:val="000000"/>
                <w:sz w:val="28"/>
                <w:szCs w:val="28"/>
                <w:lang w:val="uk-UA"/>
              </w:rPr>
              <w:t xml:space="preserve">до Положення про Молодіжну раду при Погребищенській міській раді, затвердженого рішенням 34 сесії Погребищенської міської ради 8 скликання від 27 жовтня 2022 року № </w:t>
            </w:r>
            <w:r w:rsidR="0062255F" w:rsidRPr="0062255F">
              <w:rPr>
                <w:rFonts w:ascii="Times New Roman" w:hAnsi="Times New Roman" w:cs="Times New Roman"/>
                <w:bCs/>
                <w:color w:val="000000"/>
                <w:sz w:val="28"/>
                <w:szCs w:val="28"/>
                <w:lang w:val="uk-UA"/>
              </w:rPr>
              <w:t>1050</w:t>
            </w:r>
          </w:p>
        </w:tc>
      </w:tr>
    </w:tbl>
    <w:p w:rsidR="00324EA8" w:rsidRPr="00324EA8" w:rsidRDefault="00324EA8"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rPr>
          <w:rFonts w:ascii="Times New Roman" w:hAnsi="Times New Roman" w:cs="Times New Roman"/>
          <w:sz w:val="28"/>
          <w:szCs w:val="28"/>
          <w:lang w:val="uk-UA"/>
        </w:rPr>
      </w:pPr>
    </w:p>
    <w:p w:rsidR="00411FCD" w:rsidRPr="00324EA8" w:rsidRDefault="00411FCD" w:rsidP="00324EA8">
      <w:pPr>
        <w:spacing w:after="0" w:line="240" w:lineRule="auto"/>
        <w:ind w:firstLine="709"/>
        <w:jc w:val="center"/>
        <w:rPr>
          <w:rFonts w:ascii="Times New Roman" w:hAnsi="Times New Roman" w:cs="Times New Roman"/>
          <w:b/>
          <w:sz w:val="28"/>
          <w:szCs w:val="28"/>
          <w:lang w:val="uk-UA"/>
        </w:rPr>
      </w:pPr>
      <w:r w:rsidRPr="00324EA8">
        <w:rPr>
          <w:rFonts w:ascii="Times New Roman" w:hAnsi="Times New Roman" w:cs="Times New Roman"/>
          <w:b/>
          <w:sz w:val="28"/>
          <w:szCs w:val="28"/>
          <w:lang w:val="uk-UA"/>
        </w:rPr>
        <w:t>Зразок Посвідчення</w:t>
      </w:r>
    </w:p>
    <w:p w:rsidR="00411FCD" w:rsidRPr="00324EA8" w:rsidRDefault="00411FCD" w:rsidP="00324EA8">
      <w:pPr>
        <w:spacing w:after="0" w:line="240" w:lineRule="auto"/>
        <w:ind w:firstLine="709"/>
        <w:jc w:val="center"/>
        <w:rPr>
          <w:rFonts w:ascii="Times New Roman" w:hAnsi="Times New Roman" w:cs="Times New Roman"/>
          <w:b/>
          <w:sz w:val="28"/>
          <w:szCs w:val="28"/>
          <w:lang w:val="uk-UA"/>
        </w:rPr>
      </w:pPr>
      <w:r w:rsidRPr="00324EA8">
        <w:rPr>
          <w:rFonts w:ascii="Times New Roman" w:hAnsi="Times New Roman" w:cs="Times New Roman"/>
          <w:b/>
          <w:sz w:val="28"/>
          <w:szCs w:val="28"/>
          <w:lang w:val="uk-UA"/>
        </w:rPr>
        <w:t>члена Молодіжної ради при Погребищенській міській раді</w:t>
      </w:r>
    </w:p>
    <w:p w:rsidR="00411FCD" w:rsidRPr="00324EA8" w:rsidRDefault="00411FCD" w:rsidP="00324EA8">
      <w:pPr>
        <w:spacing w:after="0" w:line="240" w:lineRule="auto"/>
        <w:ind w:firstLine="709"/>
        <w:rPr>
          <w:rFonts w:ascii="Times New Roman" w:hAnsi="Times New Roman" w:cs="Times New Roman"/>
          <w:i/>
          <w:sz w:val="28"/>
          <w:szCs w:val="28"/>
          <w:lang w:val="uk-UA"/>
        </w:rPr>
      </w:pPr>
    </w:p>
    <w:p w:rsidR="00411FCD" w:rsidRPr="00324EA8" w:rsidRDefault="00411FCD" w:rsidP="00324EA8">
      <w:pPr>
        <w:spacing w:after="0" w:line="240" w:lineRule="auto"/>
        <w:ind w:firstLine="709"/>
        <w:rPr>
          <w:rFonts w:ascii="Times New Roman" w:hAnsi="Times New Roman" w:cs="Times New Roman"/>
          <w:i/>
          <w:sz w:val="28"/>
          <w:szCs w:val="28"/>
          <w:lang w:val="uk-UA"/>
        </w:rPr>
      </w:pPr>
      <w:r w:rsidRPr="00324EA8">
        <w:rPr>
          <w:rFonts w:ascii="Times New Roman" w:hAnsi="Times New Roman" w:cs="Times New Roman"/>
          <w:i/>
          <w:sz w:val="28"/>
          <w:szCs w:val="28"/>
          <w:lang w:val="uk-UA"/>
        </w:rPr>
        <w:t>Сторона 1</w:t>
      </w:r>
      <w:r w:rsidRPr="00324EA8">
        <w:rPr>
          <w:rFonts w:ascii="Times New Roman" w:hAnsi="Times New Roman" w:cs="Times New Roman"/>
          <w:i/>
          <w:sz w:val="28"/>
          <w:szCs w:val="28"/>
          <w:lang w:val="uk-UA"/>
        </w:rPr>
        <w:tab/>
      </w:r>
      <w:r w:rsidRPr="00324EA8">
        <w:rPr>
          <w:rFonts w:ascii="Times New Roman" w:hAnsi="Times New Roman" w:cs="Times New Roman"/>
          <w:i/>
          <w:sz w:val="28"/>
          <w:szCs w:val="28"/>
          <w:lang w:val="uk-UA"/>
        </w:rPr>
        <w:tab/>
      </w:r>
      <w:r w:rsidRPr="00324EA8">
        <w:rPr>
          <w:rFonts w:ascii="Times New Roman" w:hAnsi="Times New Roman" w:cs="Times New Roman"/>
          <w:i/>
          <w:sz w:val="28"/>
          <w:szCs w:val="28"/>
          <w:lang w:val="uk-UA"/>
        </w:rPr>
        <w:tab/>
      </w:r>
      <w:r w:rsidRPr="00324EA8">
        <w:rPr>
          <w:rFonts w:ascii="Times New Roman" w:hAnsi="Times New Roman" w:cs="Times New Roman"/>
          <w:i/>
          <w:sz w:val="28"/>
          <w:szCs w:val="28"/>
          <w:lang w:val="uk-UA"/>
        </w:rPr>
        <w:tab/>
      </w:r>
      <w:r w:rsidRPr="00324EA8">
        <w:rPr>
          <w:rFonts w:ascii="Times New Roman" w:hAnsi="Times New Roman" w:cs="Times New Roman"/>
          <w:i/>
          <w:sz w:val="28"/>
          <w:szCs w:val="28"/>
          <w:lang w:val="uk-UA"/>
        </w:rPr>
        <w:tab/>
      </w:r>
      <w:r w:rsidRPr="00324EA8">
        <w:rPr>
          <w:rFonts w:ascii="Times New Roman" w:hAnsi="Times New Roman" w:cs="Times New Roman"/>
          <w:i/>
          <w:sz w:val="28"/>
          <w:szCs w:val="28"/>
          <w:lang w:val="uk-UA"/>
        </w:rPr>
        <w:tab/>
        <w:t>Сторона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3"/>
        <w:gridCol w:w="4779"/>
      </w:tblGrid>
      <w:tr w:rsidR="00411FCD" w:rsidRPr="006872F2" w:rsidTr="00CD6477">
        <w:trPr>
          <w:trHeight w:val="4001"/>
        </w:trPr>
        <w:tc>
          <w:tcPr>
            <w:tcW w:w="4962" w:type="dxa"/>
            <w:shd w:val="clear" w:color="auto" w:fill="auto"/>
          </w:tcPr>
          <w:p w:rsidR="00411FCD" w:rsidRPr="006872F2" w:rsidRDefault="00411FCD" w:rsidP="006872F2">
            <w:pPr>
              <w:keepNext/>
              <w:tabs>
                <w:tab w:val="left" w:pos="-284"/>
              </w:tabs>
              <w:spacing w:after="0" w:line="240" w:lineRule="auto"/>
              <w:jc w:val="center"/>
              <w:rPr>
                <w:rFonts w:ascii="Times New Roman" w:hAnsi="Times New Roman" w:cs="Times New Roman"/>
                <w:b/>
                <w:noProof/>
                <w:sz w:val="24"/>
                <w:szCs w:val="24"/>
                <w:lang w:val="uk-UA"/>
              </w:rPr>
            </w:pPr>
          </w:p>
          <w:p w:rsidR="00411FCD" w:rsidRPr="006872F2" w:rsidRDefault="00411FCD" w:rsidP="006872F2">
            <w:pPr>
              <w:keepNext/>
              <w:tabs>
                <w:tab w:val="left" w:pos="-284"/>
              </w:tabs>
              <w:spacing w:after="0" w:line="240" w:lineRule="auto"/>
              <w:jc w:val="center"/>
              <w:rPr>
                <w:rFonts w:ascii="Times New Roman" w:hAnsi="Times New Roman" w:cs="Times New Roman"/>
                <w:b/>
                <w:sz w:val="24"/>
                <w:szCs w:val="24"/>
                <w:lang w:val="uk-UA" w:eastAsia="en-US"/>
              </w:rPr>
            </w:pPr>
            <w:r w:rsidRPr="006872F2">
              <w:rPr>
                <w:rFonts w:ascii="Times New Roman" w:hAnsi="Times New Roman" w:cs="Times New Roman"/>
                <w:b/>
                <w:noProof/>
                <w:sz w:val="24"/>
                <w:szCs w:val="24"/>
              </w:rPr>
              <w:drawing>
                <wp:inline distT="0" distB="0" distL="0" distR="0">
                  <wp:extent cx="428625"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609600"/>
                          </a:xfrm>
                          <a:prstGeom prst="rect">
                            <a:avLst/>
                          </a:prstGeom>
                          <a:noFill/>
                          <a:ln>
                            <a:noFill/>
                          </a:ln>
                        </pic:spPr>
                      </pic:pic>
                    </a:graphicData>
                  </a:graphic>
                </wp:inline>
              </w:drawing>
            </w:r>
          </w:p>
          <w:p w:rsidR="00411FCD" w:rsidRPr="006872F2" w:rsidRDefault="00411FCD" w:rsidP="006872F2">
            <w:pPr>
              <w:keepNext/>
              <w:tabs>
                <w:tab w:val="left" w:pos="0"/>
              </w:tabs>
              <w:spacing w:after="0" w:line="240" w:lineRule="auto"/>
              <w:jc w:val="center"/>
              <w:rPr>
                <w:rFonts w:ascii="Times New Roman" w:hAnsi="Times New Roman" w:cs="Times New Roman"/>
                <w:b/>
                <w:sz w:val="24"/>
                <w:szCs w:val="24"/>
                <w:lang w:val="uk-UA" w:eastAsia="en-US"/>
              </w:rPr>
            </w:pPr>
            <w:r w:rsidRPr="006872F2">
              <w:rPr>
                <w:rFonts w:ascii="Times New Roman" w:hAnsi="Times New Roman" w:cs="Times New Roman"/>
                <w:b/>
                <w:sz w:val="24"/>
                <w:szCs w:val="24"/>
                <w:lang w:val="uk-UA" w:eastAsia="en-US"/>
              </w:rPr>
              <w:t>ПОГРЕБИЩЕНСЬКА</w:t>
            </w:r>
          </w:p>
          <w:p w:rsidR="00411FCD" w:rsidRDefault="00411FCD" w:rsidP="006872F2">
            <w:pPr>
              <w:keepNext/>
              <w:tabs>
                <w:tab w:val="left" w:pos="0"/>
              </w:tabs>
              <w:spacing w:after="0" w:line="240" w:lineRule="auto"/>
              <w:jc w:val="center"/>
              <w:rPr>
                <w:rFonts w:ascii="Times New Roman" w:hAnsi="Times New Roman" w:cs="Times New Roman"/>
                <w:b/>
                <w:sz w:val="24"/>
                <w:szCs w:val="24"/>
                <w:lang w:val="uk-UA" w:eastAsia="en-US"/>
              </w:rPr>
            </w:pPr>
            <w:r w:rsidRPr="006872F2">
              <w:rPr>
                <w:rFonts w:ascii="Times New Roman" w:hAnsi="Times New Roman" w:cs="Times New Roman"/>
                <w:b/>
                <w:sz w:val="24"/>
                <w:szCs w:val="24"/>
                <w:lang w:val="uk-UA" w:eastAsia="en-US"/>
              </w:rPr>
              <w:t>МІСЬКА РАДА</w:t>
            </w:r>
          </w:p>
          <w:p w:rsidR="006872F2" w:rsidRPr="006872F2" w:rsidRDefault="006872F2" w:rsidP="006872F2">
            <w:pPr>
              <w:keepNext/>
              <w:tabs>
                <w:tab w:val="left" w:pos="0"/>
              </w:tabs>
              <w:spacing w:after="0" w:line="240" w:lineRule="auto"/>
              <w:jc w:val="center"/>
              <w:rPr>
                <w:rFonts w:ascii="Times New Roman" w:hAnsi="Times New Roman" w:cs="Times New Roman"/>
                <w:b/>
                <w:sz w:val="24"/>
                <w:szCs w:val="24"/>
                <w:lang w:val="uk-UA" w:eastAsia="en-US"/>
              </w:rPr>
            </w:pPr>
          </w:p>
          <w:p w:rsidR="00411FCD" w:rsidRPr="006872F2" w:rsidRDefault="00411FCD" w:rsidP="006872F2">
            <w:pPr>
              <w:tabs>
                <w:tab w:val="left" w:pos="0"/>
              </w:tabs>
              <w:spacing w:after="0" w:line="240" w:lineRule="auto"/>
              <w:jc w:val="center"/>
              <w:rPr>
                <w:rFonts w:ascii="Times New Roman" w:eastAsia="Calibri" w:hAnsi="Times New Roman" w:cs="Times New Roman"/>
                <w:b/>
                <w:sz w:val="24"/>
                <w:szCs w:val="24"/>
                <w:lang w:val="uk-UA" w:eastAsia="en-US"/>
              </w:rPr>
            </w:pPr>
            <w:r w:rsidRPr="006872F2">
              <w:rPr>
                <w:rFonts w:ascii="Times New Roman" w:eastAsia="Calibri" w:hAnsi="Times New Roman" w:cs="Times New Roman"/>
                <w:b/>
                <w:sz w:val="24"/>
                <w:szCs w:val="24"/>
                <w:lang w:val="uk-UA" w:eastAsia="en-US"/>
              </w:rPr>
              <w:t>МОЛОДІЖНА РАДА</w:t>
            </w:r>
          </w:p>
          <w:p w:rsidR="00411FCD" w:rsidRPr="006872F2" w:rsidRDefault="00411FCD" w:rsidP="006872F2">
            <w:pPr>
              <w:tabs>
                <w:tab w:val="left" w:pos="0"/>
              </w:tabs>
              <w:spacing w:after="0" w:line="240" w:lineRule="auto"/>
              <w:jc w:val="center"/>
              <w:rPr>
                <w:rFonts w:ascii="Times New Roman" w:eastAsia="Calibri" w:hAnsi="Times New Roman" w:cs="Times New Roman"/>
                <w:b/>
                <w:sz w:val="24"/>
                <w:szCs w:val="24"/>
                <w:lang w:val="uk-UA" w:eastAsia="en-US"/>
              </w:rPr>
            </w:pPr>
            <w:r w:rsidRPr="006872F2">
              <w:rPr>
                <w:rFonts w:ascii="Times New Roman" w:eastAsia="Calibri" w:hAnsi="Times New Roman" w:cs="Times New Roman"/>
                <w:b/>
                <w:sz w:val="24"/>
                <w:szCs w:val="24"/>
                <w:lang w:val="uk-UA" w:eastAsia="en-US"/>
              </w:rPr>
              <w:t>при</w:t>
            </w:r>
          </w:p>
          <w:p w:rsidR="00411FCD" w:rsidRPr="006872F2" w:rsidRDefault="00411FCD" w:rsidP="006872F2">
            <w:pPr>
              <w:tabs>
                <w:tab w:val="left" w:pos="0"/>
              </w:tabs>
              <w:spacing w:after="0" w:line="240" w:lineRule="auto"/>
              <w:jc w:val="center"/>
              <w:rPr>
                <w:rFonts w:ascii="Times New Roman" w:eastAsia="Calibri" w:hAnsi="Times New Roman" w:cs="Times New Roman"/>
                <w:b/>
                <w:sz w:val="24"/>
                <w:szCs w:val="24"/>
                <w:lang w:val="uk-UA" w:eastAsia="en-US"/>
              </w:rPr>
            </w:pPr>
            <w:r w:rsidRPr="006872F2">
              <w:rPr>
                <w:rFonts w:ascii="Times New Roman" w:eastAsia="Calibri" w:hAnsi="Times New Roman" w:cs="Times New Roman"/>
                <w:b/>
                <w:sz w:val="24"/>
                <w:szCs w:val="24"/>
                <w:lang w:val="uk-UA" w:eastAsia="en-US"/>
              </w:rPr>
              <w:t>ПОГРЕБИЩЕНСЬКІЙ МІСЬКІЙ РАДІ</w:t>
            </w:r>
          </w:p>
          <w:p w:rsidR="00411FCD" w:rsidRPr="006872F2" w:rsidRDefault="00411FCD" w:rsidP="006872F2">
            <w:pPr>
              <w:spacing w:after="0" w:line="240" w:lineRule="auto"/>
              <w:jc w:val="center"/>
              <w:rPr>
                <w:rFonts w:ascii="Times New Roman" w:hAnsi="Times New Roman" w:cs="Times New Roman"/>
                <w:i/>
                <w:sz w:val="24"/>
                <w:szCs w:val="24"/>
                <w:lang w:val="uk-UA"/>
              </w:rPr>
            </w:pPr>
          </w:p>
          <w:p w:rsidR="00411FCD" w:rsidRPr="006872F2" w:rsidRDefault="00411FCD" w:rsidP="006872F2">
            <w:pPr>
              <w:spacing w:after="0" w:line="240" w:lineRule="auto"/>
              <w:jc w:val="center"/>
              <w:rPr>
                <w:rFonts w:ascii="Times New Roman" w:hAnsi="Times New Roman" w:cs="Times New Roman"/>
                <w:i/>
                <w:sz w:val="24"/>
                <w:szCs w:val="24"/>
                <w:lang w:val="uk-UA"/>
              </w:rPr>
            </w:pPr>
          </w:p>
          <w:p w:rsidR="00411FCD" w:rsidRPr="006872F2" w:rsidRDefault="00411FCD" w:rsidP="006872F2">
            <w:pPr>
              <w:spacing w:after="0" w:line="240" w:lineRule="auto"/>
              <w:jc w:val="center"/>
              <w:rPr>
                <w:rFonts w:ascii="Times New Roman" w:hAnsi="Times New Roman" w:cs="Times New Roman"/>
                <w:i/>
                <w:sz w:val="24"/>
                <w:szCs w:val="24"/>
                <w:lang w:val="uk-UA"/>
              </w:rPr>
            </w:pPr>
            <w:r w:rsidRPr="006872F2">
              <w:rPr>
                <w:rFonts w:ascii="Times New Roman" w:hAnsi="Times New Roman" w:cs="Times New Roman"/>
                <w:i/>
                <w:sz w:val="24"/>
                <w:szCs w:val="24"/>
                <w:lang w:val="uk-UA"/>
              </w:rPr>
              <w:t>рік видачі</w:t>
            </w:r>
          </w:p>
        </w:tc>
        <w:tc>
          <w:tcPr>
            <w:tcW w:w="5027" w:type="dxa"/>
            <w:shd w:val="clear" w:color="auto" w:fill="auto"/>
          </w:tcPr>
          <w:p w:rsidR="00411FCD" w:rsidRPr="006872F2" w:rsidRDefault="00411FCD" w:rsidP="006872F2">
            <w:pPr>
              <w:spacing w:after="0" w:line="240" w:lineRule="auto"/>
              <w:jc w:val="center"/>
              <w:rPr>
                <w:rFonts w:ascii="Times New Roman" w:eastAsia="Calibri" w:hAnsi="Times New Roman" w:cs="Times New Roman"/>
                <w:b/>
                <w:sz w:val="24"/>
                <w:szCs w:val="24"/>
                <w:lang w:val="uk-UA" w:eastAsia="en-US"/>
              </w:rPr>
            </w:pPr>
          </w:p>
          <w:p w:rsidR="00411FCD" w:rsidRPr="006872F2" w:rsidRDefault="00411FCD" w:rsidP="006872F2">
            <w:pPr>
              <w:spacing w:after="0" w:line="240" w:lineRule="auto"/>
              <w:jc w:val="center"/>
              <w:rPr>
                <w:rFonts w:ascii="Times New Roman" w:eastAsia="Calibri" w:hAnsi="Times New Roman" w:cs="Times New Roman"/>
                <w:b/>
                <w:sz w:val="24"/>
                <w:szCs w:val="24"/>
                <w:lang w:val="uk-UA" w:eastAsia="en-US"/>
              </w:rPr>
            </w:pPr>
            <w:r w:rsidRPr="006872F2">
              <w:rPr>
                <w:rFonts w:ascii="Times New Roman" w:eastAsia="Calibri" w:hAnsi="Times New Roman" w:cs="Times New Roman"/>
                <w:b/>
                <w:sz w:val="24"/>
                <w:szCs w:val="24"/>
                <w:lang w:val="uk-UA" w:eastAsia="en-US"/>
              </w:rPr>
              <w:t>ПОСВІДЧЕННЯ №__</w:t>
            </w:r>
            <w:r w:rsidR="00860BD0" w:rsidRPr="00860BD0">
              <w:rPr>
                <w:rFonts w:ascii="Times New Roman" w:hAnsi="Times New Roman" w:cs="Times New Roman"/>
                <w:noProof/>
                <w:sz w:val="24"/>
                <w:szCs w:val="24"/>
                <w:lang w:val="uk-UA"/>
              </w:rPr>
              <w:pict>
                <v:rect id="Прямоугольник 1" o:spid="_x0000_s1026" style="position:absolute;left:0;text-align:left;margin-left:345.45pt;margin-top:12.95pt;width:111.75pt;height:108.7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" filled="f" strokecolor="windowText" strokeweight="1pt">
                  <v:path arrowok="t"/>
                </v:rect>
              </w:pict>
            </w:r>
          </w:p>
          <w:p w:rsidR="00411FCD" w:rsidRPr="006872F2" w:rsidRDefault="00860BD0" w:rsidP="006872F2">
            <w:pPr>
              <w:spacing w:after="0" w:line="240" w:lineRule="auto"/>
              <w:rPr>
                <w:rFonts w:ascii="Times New Roman" w:eastAsia="Calibri" w:hAnsi="Times New Roman" w:cs="Times New Roman"/>
                <w:b/>
                <w:i/>
                <w:sz w:val="24"/>
                <w:szCs w:val="24"/>
                <w:lang w:val="uk-UA" w:eastAsia="en-US"/>
              </w:rPr>
            </w:pPr>
            <w:r w:rsidRPr="00860BD0">
              <w:rPr>
                <w:rFonts w:ascii="Times New Roman" w:hAnsi="Times New Roman" w:cs="Times New Roman"/>
                <w:noProof/>
                <w:sz w:val="24"/>
                <w:szCs w:val="24"/>
                <w:lang w:val="uk-UA"/>
              </w:rPr>
              <w:pict>
                <v:group id="Group 3" o:spid="_x0000_s1029" style="position:absolute;margin-left:168.15pt;margin-top:6.15pt;width:59.55pt;height:81pt;z-index:251660288" coordorigin="6165,12045" coordsize="119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">
                  <v:shapetype id="_x0000_t202" coordsize="21600,21600" o:spt="202" path="m,l,21600r21600,l21600,xe">
                    <v:stroke joinstyle="miter"/>
                    <v:path gradientshapeok="t" o:connecttype="rect"/>
                  </v:shapetype>
                  <v:shape id="Text Box 4" o:spid="_x0000_s1027" type="#_x0000_t202" style="position:absolute;left:6300;top:12465;width:1035;height:7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rsidR="00411FCD" w:rsidRDefault="00411FCD" w:rsidP="00411FCD">
                          <w:pPr>
                            <w:ind w:left="-142"/>
                            <w:jc w:val="center"/>
                            <w:rPr>
                              <w:i/>
                            </w:rPr>
                          </w:pPr>
                          <w:r w:rsidRPr="008C75B5">
                            <w:rPr>
                              <w:i/>
                            </w:rPr>
                            <w:t>Ф</w:t>
                          </w:r>
                          <w:r>
                            <w:rPr>
                              <w:i/>
                            </w:rPr>
                            <w:t>ото</w:t>
                          </w:r>
                        </w:p>
                        <w:p w:rsidR="00411FCD" w:rsidRPr="008C75B5" w:rsidRDefault="00411FCD" w:rsidP="00411FCD">
                          <w:pPr>
                            <w:ind w:left="-142" w:right="26"/>
                            <w:jc w:val="center"/>
                            <w:rPr>
                              <w:i/>
                            </w:rPr>
                          </w:pPr>
                          <w:r w:rsidRPr="008C75B5">
                            <w:rPr>
                              <w:i/>
                            </w:rPr>
                            <w:t>3х4</w:t>
                          </w:r>
                        </w:p>
                      </w:txbxContent>
                    </v:textbox>
                  </v:shape>
                  <v:shape id="Надпись 2" o:spid="_x0000_s1028" type="#_x0000_t202" style="position:absolute;left:6165;top:12045;width:1191;height:16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411FCD" w:rsidRDefault="00411FCD" w:rsidP="00411FCD"/>
                      </w:txbxContent>
                    </v:textbox>
                  </v:shape>
                </v:group>
              </w:pict>
            </w:r>
            <w:r w:rsidR="00411FCD" w:rsidRPr="006872F2">
              <w:rPr>
                <w:rFonts w:ascii="Times New Roman" w:eastAsia="Calibri" w:hAnsi="Times New Roman" w:cs="Times New Roman"/>
                <w:b/>
                <w:i/>
                <w:sz w:val="24"/>
                <w:szCs w:val="24"/>
                <w:lang w:val="uk-UA" w:eastAsia="en-US"/>
              </w:rPr>
              <w:t>________________________</w:t>
            </w:r>
          </w:p>
          <w:p w:rsidR="00411FCD" w:rsidRPr="006872F2" w:rsidRDefault="006872F2" w:rsidP="006872F2">
            <w:pPr>
              <w:spacing w:after="0" w:line="240" w:lineRule="auto"/>
              <w:rPr>
                <w:rFonts w:ascii="Times New Roman" w:eastAsia="Calibri" w:hAnsi="Times New Roman" w:cs="Times New Roman"/>
                <w:b/>
                <w:i/>
                <w:sz w:val="24"/>
                <w:szCs w:val="24"/>
                <w:lang w:val="uk-UA" w:eastAsia="en-US"/>
              </w:rPr>
            </w:pPr>
            <w:r w:rsidRPr="006872F2">
              <w:rPr>
                <w:rFonts w:ascii="Times New Roman" w:eastAsia="Calibri" w:hAnsi="Times New Roman" w:cs="Times New Roman"/>
                <w:b/>
                <w:i/>
                <w:sz w:val="24"/>
                <w:szCs w:val="24"/>
                <w:lang w:val="uk-UA" w:eastAsia="en-US"/>
              </w:rPr>
              <w:t xml:space="preserve">            </w:t>
            </w:r>
            <w:r w:rsidR="00411FCD" w:rsidRPr="006872F2">
              <w:rPr>
                <w:rFonts w:ascii="Times New Roman" w:eastAsia="Calibri" w:hAnsi="Times New Roman" w:cs="Times New Roman"/>
                <w:b/>
                <w:i/>
                <w:sz w:val="24"/>
                <w:szCs w:val="24"/>
                <w:lang w:val="uk-UA" w:eastAsia="en-US"/>
              </w:rPr>
              <w:t>(Прізвище)</w:t>
            </w:r>
          </w:p>
          <w:p w:rsidR="00411FCD" w:rsidRPr="006872F2" w:rsidRDefault="00411FCD" w:rsidP="006872F2">
            <w:pPr>
              <w:spacing w:after="0" w:line="240" w:lineRule="auto"/>
              <w:rPr>
                <w:rFonts w:ascii="Times New Roman" w:eastAsia="Calibri" w:hAnsi="Times New Roman" w:cs="Times New Roman"/>
                <w:b/>
                <w:i/>
                <w:sz w:val="24"/>
                <w:szCs w:val="24"/>
                <w:lang w:val="uk-UA" w:eastAsia="en-US"/>
              </w:rPr>
            </w:pPr>
            <w:r w:rsidRPr="006872F2">
              <w:rPr>
                <w:rFonts w:ascii="Times New Roman" w:eastAsia="Calibri" w:hAnsi="Times New Roman" w:cs="Times New Roman"/>
                <w:b/>
                <w:sz w:val="24"/>
                <w:szCs w:val="24"/>
                <w:lang w:val="uk-UA" w:eastAsia="en-US"/>
              </w:rPr>
              <w:t>________________________</w:t>
            </w:r>
          </w:p>
          <w:p w:rsidR="00411FCD" w:rsidRPr="006872F2" w:rsidRDefault="006872F2" w:rsidP="006872F2">
            <w:pPr>
              <w:spacing w:after="0" w:line="240" w:lineRule="auto"/>
              <w:rPr>
                <w:rFonts w:ascii="Times New Roman" w:eastAsia="Calibri" w:hAnsi="Times New Roman" w:cs="Times New Roman"/>
                <w:b/>
                <w:i/>
                <w:sz w:val="24"/>
                <w:szCs w:val="24"/>
                <w:lang w:val="uk-UA" w:eastAsia="en-US"/>
              </w:rPr>
            </w:pPr>
            <w:r w:rsidRPr="006872F2">
              <w:rPr>
                <w:rFonts w:ascii="Times New Roman" w:eastAsia="Calibri" w:hAnsi="Times New Roman" w:cs="Times New Roman"/>
                <w:b/>
                <w:i/>
                <w:sz w:val="24"/>
                <w:szCs w:val="24"/>
                <w:lang w:val="uk-UA" w:eastAsia="en-US"/>
              </w:rPr>
              <w:t xml:space="preserve">      </w:t>
            </w:r>
            <w:r w:rsidR="00411FCD" w:rsidRPr="006872F2">
              <w:rPr>
                <w:rFonts w:ascii="Times New Roman" w:eastAsia="Calibri" w:hAnsi="Times New Roman" w:cs="Times New Roman"/>
                <w:b/>
                <w:i/>
                <w:sz w:val="24"/>
                <w:szCs w:val="24"/>
                <w:lang w:val="uk-UA" w:eastAsia="en-US"/>
              </w:rPr>
              <w:t>(Ім’я, по-батькові)</w:t>
            </w:r>
          </w:p>
          <w:p w:rsidR="00411FCD" w:rsidRPr="006872F2" w:rsidRDefault="00411FCD" w:rsidP="006872F2">
            <w:pPr>
              <w:spacing w:after="0" w:line="240" w:lineRule="auto"/>
              <w:rPr>
                <w:rFonts w:ascii="Times New Roman" w:eastAsia="Calibri" w:hAnsi="Times New Roman" w:cs="Times New Roman"/>
                <w:b/>
                <w:i/>
                <w:sz w:val="24"/>
                <w:szCs w:val="24"/>
                <w:lang w:val="uk-UA" w:eastAsia="en-US"/>
              </w:rPr>
            </w:pPr>
          </w:p>
          <w:p w:rsidR="00411FCD" w:rsidRPr="006872F2" w:rsidRDefault="00411FCD" w:rsidP="006872F2">
            <w:pPr>
              <w:tabs>
                <w:tab w:val="left" w:pos="8010"/>
              </w:tabs>
              <w:spacing w:after="0" w:line="240" w:lineRule="auto"/>
              <w:rPr>
                <w:rFonts w:ascii="Times New Roman" w:eastAsia="Calibri" w:hAnsi="Times New Roman" w:cs="Times New Roman"/>
                <w:sz w:val="24"/>
                <w:szCs w:val="24"/>
                <w:lang w:val="uk-UA" w:eastAsia="en-US"/>
              </w:rPr>
            </w:pPr>
            <w:r w:rsidRPr="006872F2">
              <w:rPr>
                <w:rFonts w:ascii="Times New Roman" w:eastAsia="Calibri" w:hAnsi="Times New Roman" w:cs="Times New Roman"/>
                <w:sz w:val="24"/>
                <w:szCs w:val="24"/>
                <w:lang w:val="uk-UA" w:eastAsia="en-US"/>
              </w:rPr>
              <w:t>________________________</w:t>
            </w:r>
          </w:p>
          <w:p w:rsidR="00411FCD" w:rsidRPr="006872F2" w:rsidRDefault="006872F2" w:rsidP="006872F2">
            <w:pPr>
              <w:spacing w:after="0" w:line="240" w:lineRule="auto"/>
              <w:rPr>
                <w:rFonts w:ascii="Times New Roman" w:eastAsia="Calibri" w:hAnsi="Times New Roman" w:cs="Times New Roman"/>
                <w:sz w:val="24"/>
                <w:szCs w:val="24"/>
                <w:lang w:val="uk-UA" w:eastAsia="en-US"/>
              </w:rPr>
            </w:pPr>
            <w:r w:rsidRPr="006872F2">
              <w:rPr>
                <w:rFonts w:ascii="Times New Roman" w:eastAsia="Calibri" w:hAnsi="Times New Roman" w:cs="Times New Roman"/>
                <w:sz w:val="24"/>
                <w:szCs w:val="24"/>
                <w:lang w:val="uk-UA" w:eastAsia="en-US"/>
              </w:rPr>
              <w:t xml:space="preserve">              </w:t>
            </w:r>
            <w:r w:rsidR="00411FCD" w:rsidRPr="006872F2">
              <w:rPr>
                <w:rFonts w:ascii="Times New Roman" w:eastAsia="Calibri" w:hAnsi="Times New Roman" w:cs="Times New Roman"/>
                <w:sz w:val="24"/>
                <w:szCs w:val="24"/>
                <w:lang w:val="uk-UA" w:eastAsia="en-US"/>
              </w:rPr>
              <w:t>(</w:t>
            </w:r>
            <w:r w:rsidR="00411FCD" w:rsidRPr="006872F2">
              <w:rPr>
                <w:rFonts w:ascii="Times New Roman" w:eastAsia="Calibri" w:hAnsi="Times New Roman" w:cs="Times New Roman"/>
                <w:b/>
                <w:i/>
                <w:sz w:val="24"/>
                <w:szCs w:val="24"/>
                <w:lang w:val="uk-UA" w:eastAsia="en-US"/>
              </w:rPr>
              <w:t>посада)</w:t>
            </w:r>
          </w:p>
          <w:p w:rsidR="00411FCD" w:rsidRPr="006872F2" w:rsidRDefault="00411FCD" w:rsidP="006872F2">
            <w:pPr>
              <w:spacing w:after="0" w:line="240" w:lineRule="auto"/>
              <w:rPr>
                <w:rFonts w:ascii="Times New Roman" w:eastAsia="Calibri" w:hAnsi="Times New Roman" w:cs="Times New Roman"/>
                <w:b/>
                <w:sz w:val="24"/>
                <w:szCs w:val="24"/>
                <w:lang w:val="uk-UA" w:eastAsia="en-US"/>
              </w:rPr>
            </w:pPr>
            <w:r w:rsidRPr="006872F2">
              <w:rPr>
                <w:rFonts w:ascii="Times New Roman" w:eastAsia="Calibri" w:hAnsi="Times New Roman" w:cs="Times New Roman"/>
                <w:b/>
                <w:sz w:val="24"/>
                <w:szCs w:val="24"/>
                <w:lang w:val="uk-UA" w:eastAsia="en-US"/>
              </w:rPr>
              <w:t xml:space="preserve">                                    М.П.</w:t>
            </w:r>
          </w:p>
          <w:p w:rsidR="00411FCD" w:rsidRPr="006872F2" w:rsidRDefault="00411FCD" w:rsidP="006872F2">
            <w:pPr>
              <w:spacing w:after="0" w:line="240" w:lineRule="auto"/>
              <w:rPr>
                <w:rFonts w:ascii="Times New Roman" w:eastAsia="Calibri" w:hAnsi="Times New Roman" w:cs="Times New Roman"/>
                <w:sz w:val="24"/>
                <w:szCs w:val="24"/>
                <w:lang w:val="uk-UA" w:eastAsia="en-US"/>
              </w:rPr>
            </w:pPr>
          </w:p>
          <w:p w:rsidR="00411FCD" w:rsidRPr="006872F2" w:rsidRDefault="00411FCD" w:rsidP="006872F2">
            <w:pPr>
              <w:spacing w:after="0" w:line="240" w:lineRule="auto"/>
              <w:rPr>
                <w:rFonts w:ascii="Times New Roman" w:eastAsia="Calibri" w:hAnsi="Times New Roman" w:cs="Times New Roman"/>
                <w:sz w:val="24"/>
                <w:szCs w:val="24"/>
                <w:lang w:val="uk-UA" w:eastAsia="en-US"/>
              </w:rPr>
            </w:pPr>
            <w:r w:rsidRPr="006872F2">
              <w:rPr>
                <w:rFonts w:ascii="Times New Roman" w:eastAsia="Calibri" w:hAnsi="Times New Roman" w:cs="Times New Roman"/>
                <w:sz w:val="24"/>
                <w:szCs w:val="24"/>
                <w:lang w:val="uk-UA" w:eastAsia="en-US"/>
              </w:rPr>
              <w:t>Дійсне до  «___» ______________ 20__ р.</w:t>
            </w:r>
          </w:p>
          <w:p w:rsidR="00411FCD" w:rsidRPr="006872F2" w:rsidRDefault="00411FCD" w:rsidP="006872F2">
            <w:pPr>
              <w:spacing w:after="0" w:line="240" w:lineRule="auto"/>
              <w:rPr>
                <w:rFonts w:ascii="Times New Roman" w:eastAsia="Calibri" w:hAnsi="Times New Roman" w:cs="Times New Roman"/>
                <w:sz w:val="24"/>
                <w:szCs w:val="24"/>
                <w:lang w:val="uk-UA" w:eastAsia="en-US"/>
              </w:rPr>
            </w:pPr>
          </w:p>
          <w:p w:rsidR="00411FCD" w:rsidRPr="006872F2" w:rsidRDefault="003D1005" w:rsidP="006872F2">
            <w:pPr>
              <w:spacing w:after="0" w:line="240" w:lineRule="auto"/>
              <w:rPr>
                <w:rFonts w:ascii="Times New Roman" w:eastAsia="Calibri" w:hAnsi="Times New Roman" w:cs="Times New Roman"/>
                <w:sz w:val="24"/>
                <w:szCs w:val="24"/>
                <w:lang w:val="uk-UA" w:eastAsia="en-US"/>
              </w:rPr>
            </w:pPr>
            <w:proofErr w:type="spellStart"/>
            <w:r w:rsidRPr="006872F2">
              <w:rPr>
                <w:rFonts w:ascii="Times New Roman" w:eastAsia="Calibri" w:hAnsi="Times New Roman" w:cs="Times New Roman"/>
                <w:sz w:val="24"/>
                <w:szCs w:val="24"/>
                <w:lang w:val="uk-UA" w:eastAsia="en-US"/>
              </w:rPr>
              <w:t>Погребищенський</w:t>
            </w:r>
            <w:proofErr w:type="spellEnd"/>
            <w:r w:rsidRPr="006872F2">
              <w:rPr>
                <w:rFonts w:ascii="Times New Roman" w:eastAsia="Calibri" w:hAnsi="Times New Roman" w:cs="Times New Roman"/>
                <w:sz w:val="24"/>
                <w:szCs w:val="24"/>
                <w:lang w:val="uk-UA" w:eastAsia="en-US"/>
              </w:rPr>
              <w:t xml:space="preserve"> міський голова</w:t>
            </w:r>
            <w:r w:rsidR="006872F2">
              <w:rPr>
                <w:rFonts w:ascii="Times New Roman" w:eastAsia="Calibri" w:hAnsi="Times New Roman" w:cs="Times New Roman"/>
                <w:sz w:val="24"/>
                <w:szCs w:val="24"/>
                <w:lang w:val="uk-UA" w:eastAsia="en-US"/>
              </w:rPr>
              <w:t xml:space="preserve"> </w:t>
            </w:r>
            <w:r w:rsidRPr="006872F2">
              <w:rPr>
                <w:rFonts w:ascii="Times New Roman" w:eastAsia="Calibri" w:hAnsi="Times New Roman" w:cs="Times New Roman"/>
                <w:sz w:val="24"/>
                <w:szCs w:val="24"/>
                <w:lang w:val="uk-UA" w:eastAsia="en-US"/>
              </w:rPr>
              <w:t>_________</w:t>
            </w:r>
            <w:r w:rsidR="006872F2">
              <w:rPr>
                <w:rFonts w:ascii="Times New Roman" w:eastAsia="Calibri" w:hAnsi="Times New Roman" w:cs="Times New Roman"/>
                <w:sz w:val="24"/>
                <w:szCs w:val="24"/>
                <w:lang w:val="uk-UA" w:eastAsia="en-US"/>
              </w:rPr>
              <w:t xml:space="preserve"> </w:t>
            </w:r>
            <w:r w:rsidRPr="006872F2">
              <w:rPr>
                <w:rFonts w:ascii="Times New Roman" w:eastAsia="Calibri" w:hAnsi="Times New Roman" w:cs="Times New Roman"/>
                <w:sz w:val="24"/>
                <w:szCs w:val="24"/>
                <w:lang w:val="uk-UA" w:eastAsia="en-US"/>
              </w:rPr>
              <w:t>Сергій ВОЛИНСЬКИЙ</w:t>
            </w:r>
          </w:p>
        </w:tc>
      </w:tr>
    </w:tbl>
    <w:p w:rsidR="006872F2" w:rsidRDefault="006872F2" w:rsidP="00324EA8">
      <w:pPr>
        <w:spacing w:after="0" w:line="240" w:lineRule="auto"/>
        <w:ind w:firstLine="709"/>
        <w:rPr>
          <w:rFonts w:ascii="Times New Roman" w:hAnsi="Times New Roman" w:cs="Times New Roman"/>
          <w:sz w:val="28"/>
          <w:szCs w:val="28"/>
          <w:lang w:val="uk-UA"/>
        </w:rPr>
      </w:pPr>
    </w:p>
    <w:p w:rsidR="00DA0544" w:rsidRDefault="00DA0544" w:rsidP="00324EA8">
      <w:pPr>
        <w:spacing w:after="0" w:line="240" w:lineRule="auto"/>
        <w:ind w:firstLine="709"/>
        <w:rPr>
          <w:rFonts w:ascii="Times New Roman" w:hAnsi="Times New Roman" w:cs="Times New Roman"/>
          <w:sz w:val="28"/>
          <w:szCs w:val="28"/>
          <w:lang w:val="uk-UA"/>
        </w:rPr>
      </w:pPr>
    </w:p>
    <w:p w:rsidR="00DA0544" w:rsidRDefault="00DA0544" w:rsidP="00324EA8">
      <w:pPr>
        <w:spacing w:after="0" w:line="240" w:lineRule="auto"/>
        <w:ind w:firstLine="709"/>
        <w:rPr>
          <w:rFonts w:ascii="Times New Roman" w:hAnsi="Times New Roman" w:cs="Times New Roman"/>
          <w:sz w:val="28"/>
          <w:szCs w:val="28"/>
          <w:lang w:val="uk-UA"/>
        </w:rPr>
      </w:pPr>
    </w:p>
    <w:p w:rsidR="00DA0544" w:rsidRDefault="00DA0544" w:rsidP="00324EA8">
      <w:pPr>
        <w:spacing w:after="0" w:line="240" w:lineRule="auto"/>
        <w:ind w:firstLine="709"/>
        <w:rPr>
          <w:rFonts w:ascii="Times New Roman" w:hAnsi="Times New Roman" w:cs="Times New Roman"/>
          <w:sz w:val="28"/>
          <w:szCs w:val="28"/>
          <w:lang w:val="uk-UA"/>
        </w:rPr>
      </w:pPr>
      <w:r w:rsidRPr="00DA0544">
        <w:rPr>
          <w:rFonts w:ascii="Times New Roman" w:hAnsi="Times New Roman" w:cs="Times New Roman"/>
          <w:b/>
          <w:sz w:val="28"/>
          <w:szCs w:val="28"/>
          <w:lang w:val="uk-UA"/>
        </w:rPr>
        <w:t>Секретар</w:t>
      </w:r>
      <w:r>
        <w:rPr>
          <w:rFonts w:ascii="Times New Roman" w:hAnsi="Times New Roman" w:cs="Times New Roman"/>
          <w:b/>
          <w:sz w:val="28"/>
          <w:szCs w:val="28"/>
          <w:lang w:val="uk-UA"/>
        </w:rPr>
        <w:t xml:space="preserve"> міської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DA0544">
        <w:rPr>
          <w:rFonts w:ascii="Times New Roman" w:hAnsi="Times New Roman" w:cs="Times New Roman"/>
          <w:b/>
          <w:sz w:val="28"/>
          <w:szCs w:val="28"/>
          <w:lang w:val="uk-UA"/>
        </w:rPr>
        <w:t>Петро ШАФРАНСЬКИЙ</w:t>
      </w:r>
    </w:p>
    <w:p w:rsidR="006872F2" w:rsidRDefault="006872F2">
      <w:pPr>
        <w:rPr>
          <w:rFonts w:ascii="Times New Roman" w:hAnsi="Times New Roman" w:cs="Times New Roman"/>
          <w:sz w:val="28"/>
          <w:szCs w:val="28"/>
          <w:lang w:val="uk-UA"/>
        </w:rPr>
      </w:pPr>
      <w:r>
        <w:rPr>
          <w:rFonts w:ascii="Times New Roman" w:hAnsi="Times New Roman" w:cs="Times New Roman"/>
          <w:sz w:val="28"/>
          <w:szCs w:val="28"/>
          <w:lang w:val="uk-UA"/>
        </w:rPr>
        <w:br w:type="page"/>
      </w:r>
    </w:p>
    <w:tbl>
      <w:tblPr>
        <w:tblW w:w="0" w:type="auto"/>
        <w:tblLook w:val="04A0"/>
      </w:tblPr>
      <w:tblGrid>
        <w:gridCol w:w="5211"/>
        <w:gridCol w:w="4359"/>
      </w:tblGrid>
      <w:tr w:rsidR="006872F2" w:rsidRPr="00324EA8" w:rsidTr="00191A70">
        <w:tc>
          <w:tcPr>
            <w:tcW w:w="5211" w:type="dxa"/>
          </w:tcPr>
          <w:p w:rsidR="006872F2" w:rsidRPr="00324EA8" w:rsidRDefault="006872F2" w:rsidP="00191A70">
            <w:pPr>
              <w:spacing w:after="0" w:line="240" w:lineRule="auto"/>
              <w:jc w:val="right"/>
              <w:textAlignment w:val="baseline"/>
              <w:rPr>
                <w:rFonts w:ascii="Times New Roman" w:hAnsi="Times New Roman" w:cs="Times New Roman"/>
                <w:bCs/>
                <w:color w:val="000000"/>
                <w:sz w:val="28"/>
                <w:szCs w:val="28"/>
              </w:rPr>
            </w:pPr>
          </w:p>
        </w:tc>
        <w:tc>
          <w:tcPr>
            <w:tcW w:w="4359" w:type="dxa"/>
          </w:tcPr>
          <w:p w:rsidR="006872F2" w:rsidRPr="00324EA8" w:rsidRDefault="006872F2" w:rsidP="00191A70">
            <w:pPr>
              <w:shd w:val="clear" w:color="auto" w:fill="FFFFFF"/>
              <w:spacing w:after="0" w:line="240" w:lineRule="auto"/>
              <w:ind w:firstLine="709"/>
              <w:jc w:val="right"/>
              <w:textAlignment w:val="baseline"/>
              <w:rPr>
                <w:rFonts w:ascii="Times New Roman" w:hAnsi="Times New Roman" w:cs="Times New Roman"/>
                <w:bCs/>
                <w:color w:val="000000"/>
                <w:sz w:val="28"/>
                <w:szCs w:val="28"/>
              </w:rPr>
            </w:pPr>
            <w:r w:rsidRPr="00324EA8">
              <w:rPr>
                <w:rFonts w:ascii="Times New Roman" w:hAnsi="Times New Roman" w:cs="Times New Roman"/>
                <w:bCs/>
                <w:color w:val="000000"/>
                <w:sz w:val="28"/>
                <w:szCs w:val="28"/>
              </w:rPr>
              <w:t>ЗАТВЕРДЖЕНО</w:t>
            </w:r>
          </w:p>
          <w:p w:rsidR="006872F2" w:rsidRPr="00324EA8" w:rsidRDefault="006872F2" w:rsidP="00191A70">
            <w:pPr>
              <w:spacing w:after="0" w:line="240" w:lineRule="auto"/>
              <w:jc w:val="right"/>
              <w:textAlignment w:val="baseline"/>
              <w:rPr>
                <w:rFonts w:ascii="Times New Roman" w:hAnsi="Times New Roman" w:cs="Times New Roman"/>
                <w:bCs/>
                <w:color w:val="000000"/>
                <w:sz w:val="28"/>
                <w:szCs w:val="28"/>
              </w:rPr>
            </w:pPr>
            <w:proofErr w:type="spellStart"/>
            <w:proofErr w:type="gramStart"/>
            <w:r w:rsidRPr="00324EA8">
              <w:rPr>
                <w:rFonts w:ascii="Times New Roman" w:hAnsi="Times New Roman" w:cs="Times New Roman"/>
                <w:bCs/>
                <w:color w:val="000000"/>
                <w:sz w:val="28"/>
                <w:szCs w:val="28"/>
              </w:rPr>
              <w:t>Р</w:t>
            </w:r>
            <w:proofErr w:type="gramEnd"/>
            <w:r w:rsidRPr="00324EA8">
              <w:rPr>
                <w:rFonts w:ascii="Times New Roman" w:hAnsi="Times New Roman" w:cs="Times New Roman"/>
                <w:bCs/>
                <w:color w:val="000000"/>
                <w:sz w:val="28"/>
                <w:szCs w:val="28"/>
              </w:rPr>
              <w:t>ішення</w:t>
            </w:r>
            <w:proofErr w:type="spellEnd"/>
            <w:r w:rsidRPr="00324EA8">
              <w:rPr>
                <w:rFonts w:ascii="Times New Roman" w:hAnsi="Times New Roman" w:cs="Times New Roman"/>
                <w:bCs/>
                <w:color w:val="000000"/>
                <w:sz w:val="28"/>
                <w:szCs w:val="28"/>
              </w:rPr>
              <w:t xml:space="preserve"> 34 </w:t>
            </w:r>
            <w:proofErr w:type="spellStart"/>
            <w:r w:rsidRPr="00324EA8">
              <w:rPr>
                <w:rFonts w:ascii="Times New Roman" w:hAnsi="Times New Roman" w:cs="Times New Roman"/>
                <w:bCs/>
                <w:color w:val="000000"/>
                <w:sz w:val="28"/>
                <w:szCs w:val="28"/>
              </w:rPr>
              <w:t>сесії</w:t>
            </w:r>
            <w:proofErr w:type="spellEnd"/>
            <w:r w:rsidRPr="00324EA8">
              <w:rPr>
                <w:rFonts w:ascii="Times New Roman" w:hAnsi="Times New Roman" w:cs="Times New Roman"/>
                <w:bCs/>
                <w:color w:val="000000"/>
                <w:sz w:val="28"/>
                <w:szCs w:val="28"/>
              </w:rPr>
              <w:t xml:space="preserve"> Погребищенської </w:t>
            </w:r>
            <w:proofErr w:type="spellStart"/>
            <w:r w:rsidRPr="00324EA8">
              <w:rPr>
                <w:rFonts w:ascii="Times New Roman" w:hAnsi="Times New Roman" w:cs="Times New Roman"/>
                <w:bCs/>
                <w:color w:val="000000"/>
                <w:sz w:val="28"/>
                <w:szCs w:val="28"/>
              </w:rPr>
              <w:t>міської</w:t>
            </w:r>
            <w:proofErr w:type="spellEnd"/>
            <w:r w:rsidRPr="00324EA8">
              <w:rPr>
                <w:rFonts w:ascii="Times New Roman" w:hAnsi="Times New Roman" w:cs="Times New Roman"/>
                <w:bCs/>
                <w:color w:val="000000"/>
                <w:sz w:val="28"/>
                <w:szCs w:val="28"/>
              </w:rPr>
              <w:t xml:space="preserve"> ради 8 </w:t>
            </w:r>
            <w:proofErr w:type="spellStart"/>
            <w:r w:rsidRPr="00324EA8">
              <w:rPr>
                <w:rFonts w:ascii="Times New Roman" w:hAnsi="Times New Roman" w:cs="Times New Roman"/>
                <w:bCs/>
                <w:color w:val="000000"/>
                <w:sz w:val="28"/>
                <w:szCs w:val="28"/>
              </w:rPr>
              <w:t>скликання</w:t>
            </w:r>
            <w:proofErr w:type="spellEnd"/>
          </w:p>
          <w:p w:rsidR="006872F2" w:rsidRPr="00324EA8" w:rsidRDefault="006872F2" w:rsidP="0062255F">
            <w:pPr>
              <w:spacing w:after="0" w:line="240" w:lineRule="auto"/>
              <w:jc w:val="right"/>
              <w:textAlignment w:val="baseline"/>
              <w:rPr>
                <w:rFonts w:ascii="Times New Roman" w:hAnsi="Times New Roman" w:cs="Times New Roman"/>
                <w:bCs/>
                <w:color w:val="000000"/>
                <w:sz w:val="28"/>
                <w:szCs w:val="28"/>
              </w:rPr>
            </w:pPr>
            <w:proofErr w:type="spellStart"/>
            <w:r w:rsidRPr="00324EA8">
              <w:rPr>
                <w:rFonts w:ascii="Times New Roman" w:hAnsi="Times New Roman" w:cs="Times New Roman"/>
                <w:bCs/>
                <w:color w:val="000000"/>
                <w:sz w:val="28"/>
                <w:szCs w:val="28"/>
              </w:rPr>
              <w:t>від</w:t>
            </w:r>
            <w:proofErr w:type="spellEnd"/>
            <w:r w:rsidRPr="00324EA8">
              <w:rPr>
                <w:rFonts w:ascii="Times New Roman" w:hAnsi="Times New Roman" w:cs="Times New Roman"/>
                <w:bCs/>
                <w:color w:val="000000"/>
                <w:sz w:val="28"/>
                <w:szCs w:val="28"/>
              </w:rPr>
              <w:t xml:space="preserve"> 27 </w:t>
            </w:r>
            <w:proofErr w:type="spellStart"/>
            <w:r w:rsidRPr="00324EA8">
              <w:rPr>
                <w:rFonts w:ascii="Times New Roman" w:hAnsi="Times New Roman" w:cs="Times New Roman"/>
                <w:bCs/>
                <w:color w:val="000000"/>
                <w:sz w:val="28"/>
                <w:szCs w:val="28"/>
              </w:rPr>
              <w:t>жовтня</w:t>
            </w:r>
            <w:proofErr w:type="spellEnd"/>
            <w:r w:rsidRPr="00324EA8">
              <w:rPr>
                <w:rFonts w:ascii="Times New Roman" w:hAnsi="Times New Roman" w:cs="Times New Roman"/>
                <w:bCs/>
                <w:color w:val="000000"/>
                <w:sz w:val="28"/>
                <w:szCs w:val="28"/>
              </w:rPr>
              <w:t xml:space="preserve"> 2022 року № </w:t>
            </w:r>
            <w:r w:rsidR="0062255F">
              <w:rPr>
                <w:rFonts w:ascii="Times New Roman" w:hAnsi="Times New Roman" w:cs="Times New Roman"/>
                <w:bCs/>
                <w:color w:val="000000"/>
                <w:sz w:val="28"/>
                <w:szCs w:val="28"/>
              </w:rPr>
              <w:t>1050</w:t>
            </w:r>
          </w:p>
        </w:tc>
      </w:tr>
    </w:tbl>
    <w:p w:rsidR="00411FCD" w:rsidRPr="00324EA8" w:rsidRDefault="00411FCD" w:rsidP="00324EA8">
      <w:pPr>
        <w:spacing w:after="0" w:line="240" w:lineRule="auto"/>
        <w:ind w:firstLine="709"/>
        <w:rPr>
          <w:rFonts w:ascii="Times New Roman" w:hAnsi="Times New Roman" w:cs="Times New Roman"/>
          <w:b/>
          <w:sz w:val="28"/>
          <w:szCs w:val="28"/>
          <w:lang w:val="uk-UA"/>
        </w:rPr>
      </w:pPr>
    </w:p>
    <w:p w:rsidR="00411FCD" w:rsidRPr="00324EA8" w:rsidRDefault="00411FCD" w:rsidP="00324EA8">
      <w:pPr>
        <w:spacing w:after="0" w:line="240" w:lineRule="auto"/>
        <w:ind w:firstLine="709"/>
        <w:jc w:val="center"/>
        <w:rPr>
          <w:rFonts w:ascii="Times New Roman" w:hAnsi="Times New Roman" w:cs="Times New Roman"/>
          <w:b/>
          <w:sz w:val="28"/>
          <w:szCs w:val="28"/>
          <w:lang w:val="uk-UA"/>
        </w:rPr>
      </w:pPr>
      <w:r w:rsidRPr="00324EA8">
        <w:rPr>
          <w:rFonts w:ascii="Times New Roman" w:hAnsi="Times New Roman" w:cs="Times New Roman"/>
          <w:b/>
          <w:sz w:val="28"/>
          <w:szCs w:val="28"/>
          <w:lang w:val="uk-UA"/>
        </w:rPr>
        <w:t>Склад ініціативної групи</w:t>
      </w:r>
    </w:p>
    <w:p w:rsidR="00411FCD" w:rsidRPr="00324EA8" w:rsidRDefault="00411FCD" w:rsidP="00324EA8">
      <w:pPr>
        <w:spacing w:after="0" w:line="240" w:lineRule="auto"/>
        <w:ind w:firstLine="709"/>
        <w:jc w:val="center"/>
        <w:rPr>
          <w:rFonts w:ascii="Times New Roman" w:hAnsi="Times New Roman" w:cs="Times New Roman"/>
          <w:b/>
          <w:sz w:val="28"/>
          <w:szCs w:val="28"/>
          <w:lang w:val="uk-UA"/>
        </w:rPr>
      </w:pPr>
      <w:r w:rsidRPr="00324EA8">
        <w:rPr>
          <w:rFonts w:ascii="Times New Roman" w:hAnsi="Times New Roman" w:cs="Times New Roman"/>
          <w:b/>
          <w:sz w:val="28"/>
          <w:szCs w:val="28"/>
          <w:lang w:val="uk-UA"/>
        </w:rPr>
        <w:t>з підготовки установчих зборів для формування складу Молодіжної ради при Погребищенській міській раді</w:t>
      </w:r>
    </w:p>
    <w:p w:rsidR="00411FCD" w:rsidRPr="00324EA8" w:rsidRDefault="00411FCD" w:rsidP="00324EA8">
      <w:pPr>
        <w:spacing w:after="0" w:line="240" w:lineRule="auto"/>
        <w:ind w:firstLine="709"/>
        <w:jc w:val="both"/>
        <w:rPr>
          <w:rFonts w:ascii="Times New Roman" w:hAnsi="Times New Roman" w:cs="Times New Roman"/>
          <w:sz w:val="28"/>
          <w:szCs w:val="28"/>
          <w:lang w:val="uk-UA"/>
        </w:rPr>
      </w:pPr>
    </w:p>
    <w:tbl>
      <w:tblPr>
        <w:tblW w:w="0" w:type="auto"/>
        <w:tblLook w:val="04A0"/>
      </w:tblPr>
      <w:tblGrid>
        <w:gridCol w:w="3626"/>
        <w:gridCol w:w="5944"/>
      </w:tblGrid>
      <w:tr w:rsidR="00411FCD" w:rsidRPr="00324EA8" w:rsidTr="00EB5060">
        <w:tc>
          <w:tcPr>
            <w:tcW w:w="3645" w:type="dxa"/>
            <w:shd w:val="clear" w:color="auto" w:fill="auto"/>
          </w:tcPr>
          <w:p w:rsidR="00411FCD" w:rsidRPr="00324EA8" w:rsidRDefault="003D1005"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Г</w:t>
            </w:r>
            <w:r w:rsidR="001E65E0" w:rsidRPr="00324EA8">
              <w:rPr>
                <w:rFonts w:ascii="Times New Roman" w:hAnsi="Times New Roman" w:cs="Times New Roman"/>
                <w:b/>
                <w:sz w:val="28"/>
                <w:szCs w:val="28"/>
                <w:lang w:val="uk-UA"/>
              </w:rPr>
              <w:t>ОРДІЙЧУК</w:t>
            </w:r>
          </w:p>
          <w:p w:rsidR="00411FCD" w:rsidRPr="00324EA8" w:rsidRDefault="00411FCD"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b/>
                <w:sz w:val="28"/>
                <w:szCs w:val="28"/>
                <w:lang w:val="uk-UA"/>
              </w:rPr>
              <w:t>Ігор Петрович</w:t>
            </w:r>
          </w:p>
        </w:tc>
        <w:tc>
          <w:tcPr>
            <w:tcW w:w="5994" w:type="dxa"/>
            <w:shd w:val="clear" w:color="auto" w:fill="auto"/>
          </w:tcPr>
          <w:p w:rsidR="00411FCD" w:rsidRPr="00324EA8" w:rsidRDefault="00411FCD"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голова ініціативної групи</w:t>
            </w:r>
            <w:r w:rsidR="003D1005" w:rsidRPr="00324EA8">
              <w:rPr>
                <w:rFonts w:ascii="Times New Roman" w:hAnsi="Times New Roman" w:cs="Times New Roman"/>
                <w:sz w:val="28"/>
                <w:szCs w:val="28"/>
                <w:lang w:val="uk-UA"/>
              </w:rPr>
              <w:t>, заступник міського голови</w:t>
            </w:r>
          </w:p>
          <w:p w:rsidR="00411FCD" w:rsidRPr="00324EA8" w:rsidRDefault="00411FCD" w:rsidP="006872F2">
            <w:pPr>
              <w:spacing w:after="0" w:line="240" w:lineRule="auto"/>
              <w:jc w:val="both"/>
              <w:rPr>
                <w:rFonts w:ascii="Times New Roman" w:hAnsi="Times New Roman" w:cs="Times New Roman"/>
                <w:sz w:val="28"/>
                <w:szCs w:val="28"/>
                <w:lang w:val="uk-UA"/>
              </w:rPr>
            </w:pPr>
          </w:p>
        </w:tc>
      </w:tr>
      <w:tr w:rsidR="00411FCD" w:rsidRPr="00324EA8" w:rsidTr="00EB5060">
        <w:tc>
          <w:tcPr>
            <w:tcW w:w="3645" w:type="dxa"/>
            <w:shd w:val="clear" w:color="auto" w:fill="auto"/>
          </w:tcPr>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Т</w:t>
            </w:r>
            <w:r w:rsidR="001E65E0" w:rsidRPr="00324EA8">
              <w:rPr>
                <w:rFonts w:ascii="Times New Roman" w:hAnsi="Times New Roman" w:cs="Times New Roman"/>
                <w:b/>
                <w:sz w:val="28"/>
                <w:szCs w:val="28"/>
                <w:lang w:val="uk-UA"/>
              </w:rPr>
              <w:t>КАЧУК</w:t>
            </w: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Василь Васильович</w:t>
            </w:r>
          </w:p>
          <w:p w:rsidR="00E008EC" w:rsidRPr="00324EA8" w:rsidRDefault="00E008EC" w:rsidP="006872F2">
            <w:pPr>
              <w:spacing w:after="0" w:line="240" w:lineRule="auto"/>
              <w:jc w:val="both"/>
              <w:rPr>
                <w:rFonts w:ascii="Times New Roman" w:hAnsi="Times New Roman" w:cs="Times New Roman"/>
                <w:b/>
                <w:sz w:val="28"/>
                <w:szCs w:val="28"/>
                <w:lang w:val="uk-UA"/>
              </w:rPr>
            </w:pPr>
          </w:p>
          <w:p w:rsidR="00E008EC" w:rsidRPr="00324EA8" w:rsidRDefault="00E008EC" w:rsidP="006872F2">
            <w:pPr>
              <w:spacing w:after="0" w:line="240" w:lineRule="auto"/>
              <w:jc w:val="both"/>
              <w:rPr>
                <w:rFonts w:ascii="Times New Roman" w:hAnsi="Times New Roman" w:cs="Times New Roman"/>
                <w:b/>
                <w:sz w:val="28"/>
                <w:szCs w:val="28"/>
                <w:lang w:val="uk-UA"/>
              </w:rPr>
            </w:pPr>
          </w:p>
          <w:p w:rsidR="00411FCD" w:rsidRPr="00324EA8" w:rsidRDefault="001E65E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КУЛЕША</w:t>
            </w:r>
          </w:p>
          <w:p w:rsidR="00411FCD" w:rsidRPr="00324EA8" w:rsidRDefault="00411FCD"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b/>
                <w:sz w:val="28"/>
                <w:szCs w:val="28"/>
                <w:lang w:val="uk-UA"/>
              </w:rPr>
              <w:t>Наталія Володимирівна</w:t>
            </w:r>
          </w:p>
        </w:tc>
        <w:tc>
          <w:tcPr>
            <w:tcW w:w="5994" w:type="dxa"/>
            <w:shd w:val="clear" w:color="auto" w:fill="auto"/>
          </w:tcPr>
          <w:p w:rsidR="00EB5060" w:rsidRPr="00324EA8" w:rsidRDefault="00EB5060" w:rsidP="006872F2">
            <w:pPr>
              <w:spacing w:after="0" w:line="240" w:lineRule="auto"/>
              <w:jc w:val="both"/>
              <w:rPr>
                <w:rFonts w:ascii="Times New Roman" w:hAnsi="Times New Roman" w:cs="Times New Roman"/>
                <w:bCs/>
                <w:sz w:val="28"/>
                <w:szCs w:val="28"/>
                <w:lang w:val="uk-UA"/>
              </w:rPr>
            </w:pPr>
            <w:r w:rsidRPr="00324EA8">
              <w:rPr>
                <w:rFonts w:ascii="Times New Roman" w:hAnsi="Times New Roman" w:cs="Times New Roman"/>
                <w:bCs/>
                <w:sz w:val="28"/>
                <w:szCs w:val="28"/>
                <w:lang w:val="uk-UA"/>
              </w:rPr>
              <w:t>заступник голови ініціативної групи,</w:t>
            </w:r>
            <w:r w:rsidRPr="00324EA8">
              <w:rPr>
                <w:rFonts w:ascii="Times New Roman" w:hAnsi="Times New Roman" w:cs="Times New Roman"/>
                <w:b/>
                <w:sz w:val="28"/>
                <w:szCs w:val="28"/>
                <w:lang w:val="uk-UA"/>
              </w:rPr>
              <w:t xml:space="preserve"> </w:t>
            </w:r>
            <w:r w:rsidRPr="00324EA8">
              <w:rPr>
                <w:rFonts w:ascii="Times New Roman" w:hAnsi="Times New Roman" w:cs="Times New Roman"/>
                <w:bCs/>
                <w:sz w:val="28"/>
                <w:szCs w:val="28"/>
                <w:lang w:val="uk-UA"/>
              </w:rPr>
              <w:t>начальник управління  соціального захисту населення Погребищенської міської ради</w:t>
            </w:r>
            <w:r w:rsidR="00E008EC" w:rsidRPr="00324EA8">
              <w:rPr>
                <w:rFonts w:ascii="Times New Roman" w:hAnsi="Times New Roman" w:cs="Times New Roman"/>
                <w:bCs/>
                <w:sz w:val="28"/>
                <w:szCs w:val="28"/>
                <w:lang w:val="uk-UA"/>
              </w:rPr>
              <w:t>.</w:t>
            </w:r>
          </w:p>
          <w:p w:rsidR="00E008EC" w:rsidRPr="00324EA8" w:rsidRDefault="00E008EC" w:rsidP="006872F2">
            <w:pPr>
              <w:spacing w:after="0" w:line="240" w:lineRule="auto"/>
              <w:jc w:val="both"/>
              <w:rPr>
                <w:rFonts w:ascii="Times New Roman" w:hAnsi="Times New Roman" w:cs="Times New Roman"/>
                <w:bCs/>
                <w:sz w:val="28"/>
                <w:szCs w:val="28"/>
                <w:lang w:val="uk-UA"/>
              </w:rPr>
            </w:pPr>
          </w:p>
          <w:p w:rsidR="00411FCD"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bCs/>
                <w:sz w:val="28"/>
                <w:szCs w:val="28"/>
                <w:lang w:val="uk-UA"/>
              </w:rPr>
              <w:t>секретар ініціативної групи</w:t>
            </w:r>
            <w:r w:rsidR="00411FCD" w:rsidRPr="00324EA8">
              <w:rPr>
                <w:rFonts w:ascii="Times New Roman" w:hAnsi="Times New Roman" w:cs="Times New Roman"/>
                <w:sz w:val="28"/>
                <w:szCs w:val="28"/>
                <w:lang w:val="uk-UA"/>
              </w:rPr>
              <w:t>, головний спеціаліст сектору фізичної культури і спорту управління соціального захисту населення  Погребищенської міської ради.</w:t>
            </w:r>
          </w:p>
          <w:p w:rsidR="00411FCD" w:rsidRPr="00324EA8" w:rsidRDefault="00411FCD" w:rsidP="006872F2">
            <w:pPr>
              <w:spacing w:after="0" w:line="240" w:lineRule="auto"/>
              <w:jc w:val="both"/>
              <w:rPr>
                <w:rFonts w:ascii="Times New Roman" w:hAnsi="Times New Roman" w:cs="Times New Roman"/>
                <w:sz w:val="28"/>
                <w:szCs w:val="28"/>
                <w:lang w:val="uk-UA"/>
              </w:rPr>
            </w:pPr>
          </w:p>
        </w:tc>
      </w:tr>
      <w:tr w:rsidR="00411FCD" w:rsidRPr="00324EA8" w:rsidTr="00EB5060">
        <w:tc>
          <w:tcPr>
            <w:tcW w:w="3645" w:type="dxa"/>
            <w:shd w:val="clear" w:color="auto" w:fill="auto"/>
          </w:tcPr>
          <w:p w:rsidR="00411FCD" w:rsidRPr="00324EA8" w:rsidRDefault="00411FCD" w:rsidP="006872F2">
            <w:pPr>
              <w:spacing w:after="0" w:line="240" w:lineRule="auto"/>
              <w:jc w:val="both"/>
              <w:rPr>
                <w:rFonts w:ascii="Times New Roman" w:hAnsi="Times New Roman" w:cs="Times New Roman"/>
                <w:b/>
                <w:bCs/>
                <w:sz w:val="28"/>
                <w:szCs w:val="28"/>
                <w:lang w:val="uk-UA"/>
              </w:rPr>
            </w:pPr>
          </w:p>
        </w:tc>
        <w:tc>
          <w:tcPr>
            <w:tcW w:w="5994" w:type="dxa"/>
            <w:shd w:val="clear" w:color="auto" w:fill="auto"/>
          </w:tcPr>
          <w:p w:rsidR="00411FCD" w:rsidRPr="00324EA8" w:rsidRDefault="00411FCD" w:rsidP="006872F2">
            <w:pPr>
              <w:spacing w:after="0" w:line="240" w:lineRule="auto"/>
              <w:jc w:val="both"/>
              <w:rPr>
                <w:rFonts w:ascii="Times New Roman" w:hAnsi="Times New Roman" w:cs="Times New Roman"/>
                <w:sz w:val="28"/>
                <w:szCs w:val="28"/>
                <w:lang w:val="uk-UA"/>
              </w:rPr>
            </w:pPr>
          </w:p>
        </w:tc>
      </w:tr>
      <w:tr w:rsidR="00411FCD" w:rsidRPr="00324EA8" w:rsidTr="00EB5060">
        <w:tc>
          <w:tcPr>
            <w:tcW w:w="9639" w:type="dxa"/>
            <w:gridSpan w:val="2"/>
            <w:shd w:val="clear" w:color="auto" w:fill="auto"/>
          </w:tcPr>
          <w:p w:rsidR="00411FCD" w:rsidRPr="00324EA8" w:rsidRDefault="00411FCD" w:rsidP="006872F2">
            <w:pPr>
              <w:spacing w:after="0" w:line="240" w:lineRule="auto"/>
              <w:jc w:val="center"/>
              <w:rPr>
                <w:rFonts w:ascii="Times New Roman" w:hAnsi="Times New Roman" w:cs="Times New Roman"/>
                <w:b/>
                <w:sz w:val="28"/>
                <w:szCs w:val="28"/>
                <w:lang w:val="uk-UA"/>
              </w:rPr>
            </w:pPr>
            <w:r w:rsidRPr="00324EA8">
              <w:rPr>
                <w:rFonts w:ascii="Times New Roman" w:hAnsi="Times New Roman" w:cs="Times New Roman"/>
                <w:b/>
                <w:sz w:val="28"/>
                <w:szCs w:val="28"/>
                <w:lang w:val="uk-UA"/>
              </w:rPr>
              <w:t>Члени ініціативної групи</w:t>
            </w:r>
          </w:p>
          <w:p w:rsidR="00EB5060" w:rsidRPr="00324EA8" w:rsidRDefault="00EB5060" w:rsidP="006872F2">
            <w:pPr>
              <w:spacing w:after="0" w:line="240" w:lineRule="auto"/>
              <w:jc w:val="center"/>
              <w:rPr>
                <w:rFonts w:ascii="Times New Roman" w:hAnsi="Times New Roman" w:cs="Times New Roman"/>
                <w:b/>
                <w:sz w:val="28"/>
                <w:szCs w:val="28"/>
                <w:lang w:val="uk-UA"/>
              </w:rPr>
            </w:pPr>
          </w:p>
        </w:tc>
      </w:tr>
      <w:tr w:rsidR="00EB5060" w:rsidRPr="0062255F" w:rsidTr="00EB5060">
        <w:tc>
          <w:tcPr>
            <w:tcW w:w="3645" w:type="dxa"/>
            <w:shd w:val="clear" w:color="auto" w:fill="auto"/>
          </w:tcPr>
          <w:p w:rsidR="00EB5060" w:rsidRPr="00324EA8" w:rsidRDefault="00EB5060" w:rsidP="006872F2">
            <w:pPr>
              <w:spacing w:after="0" w:line="240" w:lineRule="auto"/>
              <w:jc w:val="both"/>
              <w:rPr>
                <w:rFonts w:ascii="Times New Roman" w:hAnsi="Times New Roman" w:cs="Times New Roman"/>
                <w:b/>
                <w:bCs/>
                <w:sz w:val="28"/>
                <w:szCs w:val="28"/>
                <w:lang w:val="uk-UA"/>
              </w:rPr>
            </w:pPr>
            <w:r w:rsidRPr="00324EA8">
              <w:rPr>
                <w:rFonts w:ascii="Times New Roman" w:hAnsi="Times New Roman" w:cs="Times New Roman"/>
                <w:b/>
                <w:bCs/>
                <w:sz w:val="28"/>
                <w:szCs w:val="28"/>
                <w:lang w:val="uk-UA"/>
              </w:rPr>
              <w:t>Б</w:t>
            </w:r>
            <w:r w:rsidR="001E65E0" w:rsidRPr="00324EA8">
              <w:rPr>
                <w:rFonts w:ascii="Times New Roman" w:hAnsi="Times New Roman" w:cs="Times New Roman"/>
                <w:b/>
                <w:bCs/>
                <w:sz w:val="28"/>
                <w:szCs w:val="28"/>
                <w:lang w:val="uk-UA"/>
              </w:rPr>
              <w:t>ОБ’ЯК</w:t>
            </w:r>
            <w:r w:rsidRPr="00324EA8">
              <w:rPr>
                <w:rFonts w:ascii="Times New Roman" w:hAnsi="Times New Roman" w:cs="Times New Roman"/>
                <w:b/>
                <w:bCs/>
                <w:sz w:val="28"/>
                <w:szCs w:val="28"/>
                <w:lang w:val="uk-UA"/>
              </w:rPr>
              <w:t xml:space="preserve"> </w:t>
            </w:r>
          </w:p>
          <w:p w:rsidR="00EB5060" w:rsidRPr="00324EA8" w:rsidRDefault="00EB5060" w:rsidP="006872F2">
            <w:pPr>
              <w:spacing w:after="0" w:line="240" w:lineRule="auto"/>
              <w:jc w:val="both"/>
              <w:rPr>
                <w:rFonts w:ascii="Times New Roman" w:hAnsi="Times New Roman" w:cs="Times New Roman"/>
                <w:b/>
                <w:bCs/>
                <w:sz w:val="28"/>
                <w:szCs w:val="28"/>
                <w:lang w:val="uk-UA"/>
              </w:rPr>
            </w:pPr>
            <w:r w:rsidRPr="00324EA8">
              <w:rPr>
                <w:rFonts w:ascii="Times New Roman" w:hAnsi="Times New Roman" w:cs="Times New Roman"/>
                <w:b/>
                <w:bCs/>
                <w:sz w:val="28"/>
                <w:szCs w:val="28"/>
                <w:lang w:val="uk-UA"/>
              </w:rPr>
              <w:t>Юлія Василівна</w:t>
            </w:r>
          </w:p>
        </w:tc>
        <w:tc>
          <w:tcPr>
            <w:tcW w:w="5994" w:type="dxa"/>
            <w:shd w:val="clear" w:color="auto" w:fill="auto"/>
          </w:tcPr>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головний спеціаліст відділу освіти Погребищенської міської ради.</w:t>
            </w:r>
          </w:p>
          <w:p w:rsidR="00EB5060" w:rsidRPr="00324EA8" w:rsidRDefault="00EB5060" w:rsidP="006872F2">
            <w:pPr>
              <w:spacing w:after="0" w:line="240" w:lineRule="auto"/>
              <w:jc w:val="both"/>
              <w:rPr>
                <w:rFonts w:ascii="Times New Roman" w:hAnsi="Times New Roman" w:cs="Times New Roman"/>
                <w:sz w:val="28"/>
                <w:szCs w:val="28"/>
                <w:lang w:val="uk-UA"/>
              </w:rPr>
            </w:pPr>
          </w:p>
          <w:p w:rsidR="00EB5060" w:rsidRPr="00324EA8" w:rsidRDefault="00EB5060" w:rsidP="006872F2">
            <w:pPr>
              <w:spacing w:after="0" w:line="240" w:lineRule="auto"/>
              <w:jc w:val="both"/>
              <w:rPr>
                <w:rFonts w:ascii="Times New Roman" w:hAnsi="Times New Roman" w:cs="Times New Roman"/>
                <w:sz w:val="28"/>
                <w:szCs w:val="28"/>
                <w:lang w:val="uk-UA"/>
              </w:rPr>
            </w:pPr>
          </w:p>
        </w:tc>
      </w:tr>
      <w:tr w:rsidR="00EB5060" w:rsidRPr="00324EA8" w:rsidTr="00EB5060">
        <w:tc>
          <w:tcPr>
            <w:tcW w:w="3645" w:type="dxa"/>
            <w:shd w:val="clear" w:color="auto" w:fill="auto"/>
          </w:tcPr>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К</w:t>
            </w:r>
            <w:r w:rsidR="001E65E0" w:rsidRPr="00324EA8">
              <w:rPr>
                <w:rFonts w:ascii="Times New Roman" w:hAnsi="Times New Roman" w:cs="Times New Roman"/>
                <w:b/>
                <w:sz w:val="28"/>
                <w:szCs w:val="28"/>
                <w:lang w:val="uk-UA"/>
              </w:rPr>
              <w:t>ОРЖ</w:t>
            </w:r>
          </w:p>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b/>
                <w:sz w:val="28"/>
                <w:szCs w:val="28"/>
                <w:lang w:val="uk-UA"/>
              </w:rPr>
              <w:t>Інна Михайлівна</w:t>
            </w:r>
          </w:p>
        </w:tc>
        <w:tc>
          <w:tcPr>
            <w:tcW w:w="5994" w:type="dxa"/>
            <w:shd w:val="clear" w:color="auto" w:fill="auto"/>
          </w:tcPr>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 xml:space="preserve">директор </w:t>
            </w:r>
            <w:proofErr w:type="spellStart"/>
            <w:r w:rsidRPr="00324EA8">
              <w:rPr>
                <w:rFonts w:ascii="Times New Roman" w:hAnsi="Times New Roman" w:cs="Times New Roman"/>
                <w:sz w:val="28"/>
                <w:szCs w:val="28"/>
                <w:lang w:val="uk-UA"/>
              </w:rPr>
              <w:t>КУ</w:t>
            </w:r>
            <w:proofErr w:type="spellEnd"/>
            <w:r w:rsidRPr="00324EA8">
              <w:rPr>
                <w:rFonts w:ascii="Times New Roman" w:hAnsi="Times New Roman" w:cs="Times New Roman"/>
                <w:sz w:val="28"/>
                <w:szCs w:val="28"/>
                <w:lang w:val="uk-UA"/>
              </w:rPr>
              <w:t xml:space="preserve"> «Центр культури та дозвілля» Погребищенської міської ради».</w:t>
            </w:r>
          </w:p>
          <w:p w:rsidR="00EB5060" w:rsidRPr="00324EA8" w:rsidRDefault="00EB5060" w:rsidP="006872F2">
            <w:pPr>
              <w:spacing w:after="0" w:line="240" w:lineRule="auto"/>
              <w:jc w:val="both"/>
              <w:rPr>
                <w:rFonts w:ascii="Times New Roman" w:hAnsi="Times New Roman" w:cs="Times New Roman"/>
                <w:sz w:val="28"/>
                <w:szCs w:val="28"/>
                <w:lang w:val="uk-UA"/>
              </w:rPr>
            </w:pPr>
          </w:p>
        </w:tc>
      </w:tr>
      <w:tr w:rsidR="00EB5060" w:rsidRPr="00324EA8" w:rsidTr="00EB5060">
        <w:tc>
          <w:tcPr>
            <w:tcW w:w="3645" w:type="dxa"/>
            <w:shd w:val="clear" w:color="auto" w:fill="auto"/>
          </w:tcPr>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С</w:t>
            </w:r>
            <w:r w:rsidR="001E65E0" w:rsidRPr="00324EA8">
              <w:rPr>
                <w:rFonts w:ascii="Times New Roman" w:hAnsi="Times New Roman" w:cs="Times New Roman"/>
                <w:b/>
                <w:sz w:val="28"/>
                <w:szCs w:val="28"/>
                <w:lang w:val="uk-UA"/>
              </w:rPr>
              <w:t>ИДОРУК</w:t>
            </w:r>
            <w:r w:rsidRPr="00324EA8">
              <w:rPr>
                <w:rFonts w:ascii="Times New Roman" w:hAnsi="Times New Roman" w:cs="Times New Roman"/>
                <w:b/>
                <w:sz w:val="28"/>
                <w:szCs w:val="28"/>
                <w:lang w:val="uk-UA"/>
              </w:rPr>
              <w:t xml:space="preserve"> </w:t>
            </w:r>
          </w:p>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b/>
                <w:sz w:val="28"/>
                <w:szCs w:val="28"/>
                <w:lang w:val="uk-UA"/>
              </w:rPr>
              <w:t>Ірина  Вікторівна</w:t>
            </w:r>
          </w:p>
        </w:tc>
        <w:tc>
          <w:tcPr>
            <w:tcW w:w="5994" w:type="dxa"/>
            <w:shd w:val="clear" w:color="auto" w:fill="auto"/>
          </w:tcPr>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головний спеціаліст відділу культури Погребищенської міської ради.</w:t>
            </w:r>
          </w:p>
          <w:p w:rsidR="00EB5060" w:rsidRPr="00324EA8" w:rsidRDefault="00EB5060" w:rsidP="006872F2">
            <w:pPr>
              <w:spacing w:after="0" w:line="240" w:lineRule="auto"/>
              <w:jc w:val="both"/>
              <w:rPr>
                <w:rFonts w:ascii="Times New Roman" w:hAnsi="Times New Roman" w:cs="Times New Roman"/>
                <w:sz w:val="28"/>
                <w:szCs w:val="28"/>
                <w:lang w:val="uk-UA"/>
              </w:rPr>
            </w:pPr>
          </w:p>
        </w:tc>
      </w:tr>
      <w:tr w:rsidR="00EB5060" w:rsidRPr="00324EA8" w:rsidTr="00EB5060">
        <w:tc>
          <w:tcPr>
            <w:tcW w:w="3645" w:type="dxa"/>
            <w:shd w:val="clear" w:color="auto" w:fill="auto"/>
          </w:tcPr>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Т</w:t>
            </w:r>
            <w:r w:rsidR="001E65E0" w:rsidRPr="00324EA8">
              <w:rPr>
                <w:rFonts w:ascii="Times New Roman" w:hAnsi="Times New Roman" w:cs="Times New Roman"/>
                <w:b/>
                <w:sz w:val="28"/>
                <w:szCs w:val="28"/>
                <w:lang w:val="uk-UA"/>
              </w:rPr>
              <w:t>ВОРЦОВ</w:t>
            </w:r>
            <w:r w:rsidRPr="00324EA8">
              <w:rPr>
                <w:rFonts w:ascii="Times New Roman" w:hAnsi="Times New Roman" w:cs="Times New Roman"/>
                <w:b/>
                <w:sz w:val="28"/>
                <w:szCs w:val="28"/>
                <w:lang w:val="uk-UA"/>
              </w:rPr>
              <w:t xml:space="preserve"> </w:t>
            </w:r>
          </w:p>
          <w:p w:rsidR="00EB5060" w:rsidRPr="00324EA8" w:rsidRDefault="00EB5060" w:rsidP="006872F2">
            <w:pPr>
              <w:spacing w:after="0" w:line="240" w:lineRule="auto"/>
              <w:jc w:val="both"/>
              <w:rPr>
                <w:rFonts w:ascii="Times New Roman" w:hAnsi="Times New Roman" w:cs="Times New Roman"/>
                <w:b/>
                <w:bCs/>
                <w:sz w:val="28"/>
                <w:szCs w:val="28"/>
                <w:lang w:val="uk-UA"/>
              </w:rPr>
            </w:pPr>
            <w:r w:rsidRPr="00324EA8">
              <w:rPr>
                <w:rFonts w:ascii="Times New Roman" w:hAnsi="Times New Roman" w:cs="Times New Roman"/>
                <w:b/>
                <w:bCs/>
                <w:sz w:val="28"/>
                <w:szCs w:val="28"/>
                <w:lang w:val="uk-UA"/>
              </w:rPr>
              <w:t>Михайло Миколайович</w:t>
            </w:r>
          </w:p>
        </w:tc>
        <w:tc>
          <w:tcPr>
            <w:tcW w:w="5994" w:type="dxa"/>
            <w:shd w:val="clear" w:color="auto" w:fill="auto"/>
          </w:tcPr>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color w:val="000000"/>
                <w:sz w:val="28"/>
                <w:szCs w:val="28"/>
                <w:shd w:val="clear" w:color="auto" w:fill="FFFFFF"/>
                <w:lang w:val="uk-UA"/>
              </w:rPr>
              <w:t xml:space="preserve">художній керівник міського будинку культури. </w:t>
            </w:r>
          </w:p>
          <w:p w:rsidR="00EB5060" w:rsidRPr="00324EA8" w:rsidRDefault="00EB5060" w:rsidP="006872F2">
            <w:pPr>
              <w:spacing w:after="0" w:line="240" w:lineRule="auto"/>
              <w:jc w:val="both"/>
              <w:rPr>
                <w:rFonts w:ascii="Times New Roman" w:hAnsi="Times New Roman" w:cs="Times New Roman"/>
                <w:color w:val="000000"/>
                <w:sz w:val="28"/>
                <w:szCs w:val="28"/>
                <w:shd w:val="clear" w:color="auto" w:fill="FFFFFF"/>
                <w:lang w:val="uk-UA"/>
              </w:rPr>
            </w:pPr>
          </w:p>
          <w:p w:rsidR="00EB5060" w:rsidRPr="00324EA8" w:rsidRDefault="00EB5060" w:rsidP="006872F2">
            <w:pPr>
              <w:spacing w:after="0" w:line="240" w:lineRule="auto"/>
              <w:jc w:val="both"/>
              <w:rPr>
                <w:rFonts w:ascii="Times New Roman" w:hAnsi="Times New Roman" w:cs="Times New Roman"/>
                <w:sz w:val="28"/>
                <w:szCs w:val="28"/>
                <w:lang w:val="uk-UA"/>
              </w:rPr>
            </w:pPr>
          </w:p>
        </w:tc>
      </w:tr>
      <w:tr w:rsidR="00EB5060" w:rsidRPr="00324EA8" w:rsidTr="00EB5060">
        <w:tc>
          <w:tcPr>
            <w:tcW w:w="3645" w:type="dxa"/>
            <w:shd w:val="clear" w:color="auto" w:fill="auto"/>
          </w:tcPr>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Л</w:t>
            </w:r>
            <w:r w:rsidR="001E65E0" w:rsidRPr="00324EA8">
              <w:rPr>
                <w:rFonts w:ascii="Times New Roman" w:hAnsi="Times New Roman" w:cs="Times New Roman"/>
                <w:b/>
                <w:sz w:val="28"/>
                <w:szCs w:val="28"/>
                <w:lang w:val="uk-UA"/>
              </w:rPr>
              <w:t>ІСОВИЙ</w:t>
            </w: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Костянтин Олександрович</w:t>
            </w:r>
          </w:p>
        </w:tc>
        <w:tc>
          <w:tcPr>
            <w:tcW w:w="5994" w:type="dxa"/>
            <w:shd w:val="clear" w:color="auto" w:fill="auto"/>
          </w:tcPr>
          <w:p w:rsidR="00EB5060" w:rsidRPr="00324EA8" w:rsidRDefault="00EB5060" w:rsidP="006872F2">
            <w:pPr>
              <w:spacing w:after="0" w:line="240" w:lineRule="auto"/>
              <w:jc w:val="both"/>
              <w:rPr>
                <w:rFonts w:ascii="Times New Roman" w:hAnsi="Times New Roman" w:cs="Times New Roman"/>
                <w:color w:val="000000"/>
                <w:sz w:val="28"/>
                <w:szCs w:val="28"/>
                <w:shd w:val="clear" w:color="auto" w:fill="FFFFFF"/>
                <w:lang w:val="uk-UA"/>
              </w:rPr>
            </w:pPr>
            <w:r w:rsidRPr="00324EA8">
              <w:rPr>
                <w:rFonts w:ascii="Times New Roman" w:hAnsi="Times New Roman" w:cs="Times New Roman"/>
                <w:sz w:val="28"/>
                <w:szCs w:val="28"/>
                <w:lang w:val="uk-UA"/>
              </w:rPr>
              <w:t xml:space="preserve">вчитель фізичної культури </w:t>
            </w:r>
            <w:proofErr w:type="spellStart"/>
            <w:r w:rsidRPr="00324EA8">
              <w:rPr>
                <w:rFonts w:ascii="Times New Roman" w:hAnsi="Times New Roman" w:cs="Times New Roman"/>
                <w:sz w:val="28"/>
                <w:szCs w:val="28"/>
                <w:lang w:val="uk-UA"/>
              </w:rPr>
              <w:t>КЗ</w:t>
            </w:r>
            <w:proofErr w:type="spellEnd"/>
            <w:r w:rsidRPr="00324EA8">
              <w:rPr>
                <w:rFonts w:ascii="Times New Roman" w:hAnsi="Times New Roman" w:cs="Times New Roman"/>
                <w:sz w:val="28"/>
                <w:szCs w:val="28"/>
                <w:lang w:val="uk-UA"/>
              </w:rPr>
              <w:t xml:space="preserve"> «</w:t>
            </w:r>
            <w:proofErr w:type="spellStart"/>
            <w:r w:rsidRPr="00324EA8">
              <w:rPr>
                <w:rFonts w:ascii="Times New Roman" w:hAnsi="Times New Roman" w:cs="Times New Roman"/>
                <w:sz w:val="28"/>
                <w:szCs w:val="28"/>
                <w:lang w:val="uk-UA"/>
              </w:rPr>
              <w:t>Погребищенського</w:t>
            </w:r>
            <w:proofErr w:type="spellEnd"/>
            <w:r w:rsidRPr="00324EA8">
              <w:rPr>
                <w:rFonts w:ascii="Times New Roman" w:hAnsi="Times New Roman" w:cs="Times New Roman"/>
                <w:sz w:val="28"/>
                <w:szCs w:val="28"/>
                <w:lang w:val="uk-UA"/>
              </w:rPr>
              <w:t xml:space="preserve"> ліцею № 1» Погребищенської міської ради» </w:t>
            </w:r>
            <w:r w:rsidRPr="00324EA8">
              <w:rPr>
                <w:rFonts w:ascii="Times New Roman" w:hAnsi="Times New Roman" w:cs="Times New Roman"/>
                <w:color w:val="000000"/>
                <w:sz w:val="28"/>
                <w:szCs w:val="28"/>
                <w:shd w:val="clear" w:color="auto" w:fill="FFFFFF"/>
                <w:lang w:val="uk-UA"/>
              </w:rPr>
              <w:t>(за згодою).</w:t>
            </w:r>
          </w:p>
          <w:p w:rsidR="00EB5060" w:rsidRPr="00324EA8" w:rsidRDefault="00EB5060" w:rsidP="006872F2">
            <w:pPr>
              <w:spacing w:after="0" w:line="240" w:lineRule="auto"/>
              <w:jc w:val="both"/>
              <w:rPr>
                <w:rFonts w:ascii="Times New Roman" w:hAnsi="Times New Roman" w:cs="Times New Roman"/>
                <w:sz w:val="28"/>
                <w:szCs w:val="28"/>
                <w:lang w:val="uk-UA"/>
              </w:rPr>
            </w:pPr>
          </w:p>
          <w:p w:rsidR="00EB5060" w:rsidRPr="00324EA8" w:rsidRDefault="00EB5060" w:rsidP="006872F2">
            <w:pPr>
              <w:spacing w:after="0" w:line="240" w:lineRule="auto"/>
              <w:jc w:val="both"/>
              <w:rPr>
                <w:rFonts w:ascii="Times New Roman" w:hAnsi="Times New Roman" w:cs="Times New Roman"/>
                <w:sz w:val="28"/>
                <w:szCs w:val="28"/>
                <w:lang w:val="uk-UA"/>
              </w:rPr>
            </w:pPr>
          </w:p>
        </w:tc>
      </w:tr>
      <w:tr w:rsidR="00EB5060" w:rsidRPr="0062255F" w:rsidTr="00EB5060">
        <w:tc>
          <w:tcPr>
            <w:tcW w:w="3645" w:type="dxa"/>
            <w:shd w:val="clear" w:color="auto" w:fill="auto"/>
          </w:tcPr>
          <w:p w:rsidR="006D3374" w:rsidRPr="00324EA8" w:rsidRDefault="006D3374" w:rsidP="006872F2">
            <w:pPr>
              <w:spacing w:after="0" w:line="240" w:lineRule="auto"/>
              <w:jc w:val="both"/>
              <w:rPr>
                <w:rFonts w:ascii="Times New Roman" w:hAnsi="Times New Roman" w:cs="Times New Roman"/>
                <w:b/>
                <w:sz w:val="28"/>
                <w:szCs w:val="28"/>
                <w:lang w:val="uk-UA"/>
              </w:rPr>
            </w:pPr>
          </w:p>
          <w:p w:rsidR="006D3374" w:rsidRPr="00324EA8" w:rsidRDefault="006D3374" w:rsidP="006872F2">
            <w:pPr>
              <w:spacing w:after="0" w:line="240" w:lineRule="auto"/>
              <w:jc w:val="both"/>
              <w:rPr>
                <w:rFonts w:ascii="Times New Roman" w:hAnsi="Times New Roman" w:cs="Times New Roman"/>
                <w:b/>
                <w:sz w:val="28"/>
                <w:szCs w:val="28"/>
                <w:lang w:val="uk-UA"/>
              </w:rPr>
            </w:pP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Ш</w:t>
            </w:r>
            <w:r w:rsidR="001E65E0" w:rsidRPr="00324EA8">
              <w:rPr>
                <w:rFonts w:ascii="Times New Roman" w:hAnsi="Times New Roman" w:cs="Times New Roman"/>
                <w:b/>
                <w:sz w:val="28"/>
                <w:szCs w:val="28"/>
                <w:lang w:val="uk-UA"/>
              </w:rPr>
              <w:t>АФРАНСЬКА</w:t>
            </w:r>
            <w:r w:rsidRPr="00324EA8">
              <w:rPr>
                <w:rFonts w:ascii="Times New Roman" w:hAnsi="Times New Roman" w:cs="Times New Roman"/>
                <w:b/>
                <w:sz w:val="28"/>
                <w:szCs w:val="28"/>
                <w:lang w:val="uk-UA"/>
              </w:rPr>
              <w:t xml:space="preserve"> </w:t>
            </w: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 xml:space="preserve">Юлія Олександрівна              </w:t>
            </w:r>
          </w:p>
          <w:p w:rsidR="00EB5060" w:rsidRPr="00324EA8" w:rsidRDefault="00EB5060" w:rsidP="006872F2">
            <w:pPr>
              <w:spacing w:after="0" w:line="240" w:lineRule="auto"/>
              <w:jc w:val="both"/>
              <w:rPr>
                <w:rFonts w:ascii="Times New Roman" w:hAnsi="Times New Roman" w:cs="Times New Roman"/>
                <w:b/>
                <w:sz w:val="28"/>
                <w:szCs w:val="28"/>
                <w:lang w:val="uk-UA"/>
              </w:rPr>
            </w:pP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lastRenderedPageBreak/>
              <w:t>П</w:t>
            </w:r>
            <w:r w:rsidR="001E65E0" w:rsidRPr="00324EA8">
              <w:rPr>
                <w:rFonts w:ascii="Times New Roman" w:hAnsi="Times New Roman" w:cs="Times New Roman"/>
                <w:b/>
                <w:sz w:val="28"/>
                <w:szCs w:val="28"/>
                <w:lang w:val="uk-UA"/>
              </w:rPr>
              <w:t>ЛОТНІЧЕНКО</w:t>
            </w: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Наталія Дмитрівна</w:t>
            </w:r>
          </w:p>
          <w:p w:rsidR="00EB5060" w:rsidRPr="00324EA8" w:rsidRDefault="00EB5060" w:rsidP="006872F2">
            <w:pPr>
              <w:spacing w:after="0" w:line="240" w:lineRule="auto"/>
              <w:jc w:val="both"/>
              <w:rPr>
                <w:rFonts w:ascii="Times New Roman" w:hAnsi="Times New Roman" w:cs="Times New Roman"/>
                <w:b/>
                <w:sz w:val="28"/>
                <w:szCs w:val="28"/>
                <w:lang w:val="uk-UA"/>
              </w:rPr>
            </w:pP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Л</w:t>
            </w:r>
            <w:r w:rsidR="001E65E0" w:rsidRPr="00324EA8">
              <w:rPr>
                <w:rFonts w:ascii="Times New Roman" w:hAnsi="Times New Roman" w:cs="Times New Roman"/>
                <w:b/>
                <w:sz w:val="28"/>
                <w:szCs w:val="28"/>
                <w:lang w:val="uk-UA"/>
              </w:rPr>
              <w:t>АВРЕНЧУК</w:t>
            </w: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 xml:space="preserve">Оксана Анатоліївна                   </w:t>
            </w:r>
          </w:p>
          <w:p w:rsidR="00EB5060" w:rsidRPr="00324EA8" w:rsidRDefault="00EB5060" w:rsidP="006872F2">
            <w:pPr>
              <w:spacing w:after="0" w:line="240" w:lineRule="auto"/>
              <w:jc w:val="both"/>
              <w:rPr>
                <w:rFonts w:ascii="Times New Roman" w:hAnsi="Times New Roman" w:cs="Times New Roman"/>
                <w:b/>
                <w:sz w:val="28"/>
                <w:szCs w:val="28"/>
                <w:lang w:val="uk-UA"/>
              </w:rPr>
            </w:pPr>
          </w:p>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t>Я</w:t>
            </w:r>
            <w:r w:rsidR="001E65E0" w:rsidRPr="00324EA8">
              <w:rPr>
                <w:rFonts w:ascii="Times New Roman" w:hAnsi="Times New Roman" w:cs="Times New Roman"/>
                <w:b/>
                <w:sz w:val="28"/>
                <w:szCs w:val="28"/>
                <w:lang w:val="uk-UA"/>
              </w:rPr>
              <w:t>ВОРСЬКА</w:t>
            </w:r>
            <w:r w:rsidRPr="00324EA8">
              <w:rPr>
                <w:rFonts w:ascii="Times New Roman" w:hAnsi="Times New Roman" w:cs="Times New Roman"/>
                <w:b/>
                <w:sz w:val="28"/>
                <w:szCs w:val="28"/>
                <w:lang w:val="uk-UA"/>
              </w:rPr>
              <w:t xml:space="preserve">  </w:t>
            </w:r>
          </w:p>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b/>
                <w:sz w:val="28"/>
                <w:szCs w:val="28"/>
                <w:lang w:val="uk-UA"/>
              </w:rPr>
              <w:t xml:space="preserve">Юлія Олександрівна </w:t>
            </w:r>
          </w:p>
        </w:tc>
        <w:tc>
          <w:tcPr>
            <w:tcW w:w="5994" w:type="dxa"/>
            <w:shd w:val="clear" w:color="auto" w:fill="auto"/>
          </w:tcPr>
          <w:p w:rsidR="00EB5060" w:rsidRPr="00324EA8" w:rsidRDefault="00EB5060" w:rsidP="006872F2">
            <w:pPr>
              <w:spacing w:after="0" w:line="240" w:lineRule="auto"/>
              <w:jc w:val="both"/>
              <w:rPr>
                <w:rFonts w:ascii="Times New Roman" w:hAnsi="Times New Roman" w:cs="Times New Roman"/>
                <w:sz w:val="28"/>
                <w:szCs w:val="28"/>
                <w:lang w:val="uk-UA"/>
              </w:rPr>
            </w:pPr>
          </w:p>
          <w:p w:rsidR="006872F2" w:rsidRDefault="006872F2" w:rsidP="006872F2">
            <w:pPr>
              <w:spacing w:after="0" w:line="240" w:lineRule="auto"/>
              <w:jc w:val="both"/>
              <w:rPr>
                <w:rFonts w:ascii="Times New Roman" w:hAnsi="Times New Roman" w:cs="Times New Roman"/>
                <w:sz w:val="28"/>
                <w:szCs w:val="28"/>
                <w:lang w:val="uk-UA"/>
              </w:rPr>
            </w:pPr>
          </w:p>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депутат Погребищенської міської ради (за згодою)</w:t>
            </w:r>
            <w:r w:rsidR="006D3374" w:rsidRPr="00324EA8">
              <w:rPr>
                <w:rFonts w:ascii="Times New Roman" w:hAnsi="Times New Roman" w:cs="Times New Roman"/>
                <w:sz w:val="28"/>
                <w:szCs w:val="28"/>
                <w:lang w:val="uk-UA"/>
              </w:rPr>
              <w:t>.</w:t>
            </w:r>
          </w:p>
          <w:p w:rsidR="00EB5060" w:rsidRPr="00324EA8" w:rsidRDefault="00EB5060" w:rsidP="006872F2">
            <w:pPr>
              <w:spacing w:after="0" w:line="240" w:lineRule="auto"/>
              <w:jc w:val="both"/>
              <w:rPr>
                <w:rFonts w:ascii="Times New Roman" w:hAnsi="Times New Roman" w:cs="Times New Roman"/>
                <w:sz w:val="28"/>
                <w:szCs w:val="28"/>
                <w:lang w:val="uk-UA"/>
              </w:rPr>
            </w:pPr>
          </w:p>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lastRenderedPageBreak/>
              <w:t>депутат Погребищенської міської ради (за згодою).</w:t>
            </w:r>
          </w:p>
          <w:p w:rsidR="00EB5060" w:rsidRPr="00324EA8" w:rsidRDefault="00EB5060" w:rsidP="006872F2">
            <w:pPr>
              <w:spacing w:after="0" w:line="240" w:lineRule="auto"/>
              <w:jc w:val="both"/>
              <w:rPr>
                <w:rFonts w:ascii="Times New Roman" w:hAnsi="Times New Roman" w:cs="Times New Roman"/>
                <w:sz w:val="28"/>
                <w:szCs w:val="28"/>
                <w:lang w:val="uk-UA"/>
              </w:rPr>
            </w:pPr>
          </w:p>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sz w:val="28"/>
                <w:szCs w:val="28"/>
                <w:lang w:val="uk-UA"/>
              </w:rPr>
              <w:t xml:space="preserve">заступник директора з виховної роботи </w:t>
            </w:r>
            <w:proofErr w:type="spellStart"/>
            <w:r w:rsidRPr="00324EA8">
              <w:rPr>
                <w:rFonts w:ascii="Times New Roman" w:hAnsi="Times New Roman" w:cs="Times New Roman"/>
                <w:sz w:val="28"/>
                <w:szCs w:val="28"/>
                <w:lang w:val="uk-UA"/>
              </w:rPr>
              <w:t>КЗ</w:t>
            </w:r>
            <w:proofErr w:type="spellEnd"/>
            <w:r w:rsidRPr="00324EA8">
              <w:rPr>
                <w:rFonts w:ascii="Times New Roman" w:hAnsi="Times New Roman" w:cs="Times New Roman"/>
                <w:sz w:val="28"/>
                <w:szCs w:val="28"/>
                <w:lang w:val="uk-UA"/>
              </w:rPr>
              <w:t xml:space="preserve"> «</w:t>
            </w:r>
            <w:proofErr w:type="spellStart"/>
            <w:r w:rsidRPr="00324EA8">
              <w:rPr>
                <w:rFonts w:ascii="Times New Roman" w:hAnsi="Times New Roman" w:cs="Times New Roman"/>
                <w:sz w:val="28"/>
                <w:szCs w:val="28"/>
                <w:lang w:val="uk-UA"/>
              </w:rPr>
              <w:t>Погребищенського</w:t>
            </w:r>
            <w:proofErr w:type="spellEnd"/>
            <w:r w:rsidRPr="00324EA8">
              <w:rPr>
                <w:rFonts w:ascii="Times New Roman" w:hAnsi="Times New Roman" w:cs="Times New Roman"/>
                <w:sz w:val="28"/>
                <w:szCs w:val="28"/>
                <w:lang w:val="uk-UA"/>
              </w:rPr>
              <w:t xml:space="preserve">  ліцею № 2» Погребищенської міської ради ( за згодою).</w:t>
            </w:r>
          </w:p>
          <w:p w:rsidR="006D3374" w:rsidRPr="00324EA8" w:rsidRDefault="006D3374" w:rsidP="006872F2">
            <w:pPr>
              <w:spacing w:after="0" w:line="240" w:lineRule="auto"/>
              <w:jc w:val="both"/>
              <w:rPr>
                <w:rFonts w:ascii="Times New Roman" w:hAnsi="Times New Roman" w:cs="Times New Roman"/>
                <w:sz w:val="28"/>
                <w:szCs w:val="28"/>
                <w:lang w:val="uk-UA"/>
              </w:rPr>
            </w:pPr>
          </w:p>
          <w:p w:rsidR="00EB5060" w:rsidRPr="00324EA8" w:rsidRDefault="00EB5060" w:rsidP="006872F2">
            <w:pPr>
              <w:spacing w:after="0" w:line="240" w:lineRule="auto"/>
              <w:jc w:val="both"/>
              <w:rPr>
                <w:rFonts w:ascii="Times New Roman" w:hAnsi="Times New Roman" w:cs="Times New Roman"/>
                <w:color w:val="000000"/>
                <w:sz w:val="28"/>
                <w:szCs w:val="28"/>
                <w:shd w:val="clear" w:color="auto" w:fill="FFFFFF"/>
                <w:lang w:val="uk-UA"/>
              </w:rPr>
            </w:pPr>
            <w:r w:rsidRPr="00324EA8">
              <w:rPr>
                <w:rFonts w:ascii="Times New Roman" w:hAnsi="Times New Roman" w:cs="Times New Roman"/>
                <w:sz w:val="28"/>
                <w:szCs w:val="28"/>
                <w:lang w:val="uk-UA"/>
              </w:rPr>
              <w:t xml:space="preserve">педагог-організатор </w:t>
            </w:r>
            <w:proofErr w:type="spellStart"/>
            <w:r w:rsidRPr="00324EA8">
              <w:rPr>
                <w:rFonts w:ascii="Times New Roman" w:hAnsi="Times New Roman" w:cs="Times New Roman"/>
                <w:sz w:val="28"/>
                <w:szCs w:val="28"/>
                <w:lang w:val="uk-UA"/>
              </w:rPr>
              <w:t>КЗ</w:t>
            </w:r>
            <w:proofErr w:type="spellEnd"/>
            <w:r w:rsidRPr="00324EA8">
              <w:rPr>
                <w:rFonts w:ascii="Times New Roman" w:hAnsi="Times New Roman" w:cs="Times New Roman"/>
                <w:sz w:val="28"/>
                <w:szCs w:val="28"/>
                <w:lang w:val="uk-UA"/>
              </w:rPr>
              <w:t xml:space="preserve"> «</w:t>
            </w:r>
            <w:proofErr w:type="spellStart"/>
            <w:r w:rsidRPr="00324EA8">
              <w:rPr>
                <w:rFonts w:ascii="Times New Roman" w:hAnsi="Times New Roman" w:cs="Times New Roman"/>
                <w:sz w:val="28"/>
                <w:szCs w:val="28"/>
                <w:lang w:val="uk-UA"/>
              </w:rPr>
              <w:t>Погребищенського</w:t>
            </w:r>
            <w:proofErr w:type="spellEnd"/>
            <w:r w:rsidRPr="00324EA8">
              <w:rPr>
                <w:rFonts w:ascii="Times New Roman" w:hAnsi="Times New Roman" w:cs="Times New Roman"/>
                <w:sz w:val="28"/>
                <w:szCs w:val="28"/>
                <w:lang w:val="uk-UA"/>
              </w:rPr>
              <w:t xml:space="preserve"> ліцею № 1» Погребищенської міської ради </w:t>
            </w:r>
            <w:r w:rsidRPr="00324EA8">
              <w:rPr>
                <w:rFonts w:ascii="Times New Roman" w:hAnsi="Times New Roman" w:cs="Times New Roman"/>
                <w:color w:val="000000"/>
                <w:sz w:val="28"/>
                <w:szCs w:val="28"/>
                <w:shd w:val="clear" w:color="auto" w:fill="FFFFFF"/>
                <w:lang w:val="uk-UA"/>
              </w:rPr>
              <w:t>(за згодою).</w:t>
            </w:r>
          </w:p>
          <w:p w:rsidR="00EB5060" w:rsidRPr="00324EA8" w:rsidRDefault="00EB5060" w:rsidP="006872F2">
            <w:pPr>
              <w:spacing w:after="0" w:line="240" w:lineRule="auto"/>
              <w:jc w:val="both"/>
              <w:rPr>
                <w:rFonts w:ascii="Times New Roman" w:hAnsi="Times New Roman" w:cs="Times New Roman"/>
                <w:sz w:val="28"/>
                <w:szCs w:val="28"/>
                <w:lang w:val="uk-UA"/>
              </w:rPr>
            </w:pPr>
          </w:p>
        </w:tc>
      </w:tr>
      <w:tr w:rsidR="00EB5060" w:rsidRPr="00324EA8" w:rsidTr="00EB5060">
        <w:tc>
          <w:tcPr>
            <w:tcW w:w="3645" w:type="dxa"/>
            <w:shd w:val="clear" w:color="auto" w:fill="auto"/>
          </w:tcPr>
          <w:p w:rsidR="00EB5060" w:rsidRPr="00324EA8" w:rsidRDefault="00EB5060" w:rsidP="006872F2">
            <w:pPr>
              <w:spacing w:after="0" w:line="240" w:lineRule="auto"/>
              <w:jc w:val="both"/>
              <w:rPr>
                <w:rFonts w:ascii="Times New Roman" w:hAnsi="Times New Roman" w:cs="Times New Roman"/>
                <w:b/>
                <w:sz w:val="28"/>
                <w:szCs w:val="28"/>
                <w:lang w:val="uk-UA"/>
              </w:rPr>
            </w:pPr>
            <w:r w:rsidRPr="00324EA8">
              <w:rPr>
                <w:rFonts w:ascii="Times New Roman" w:hAnsi="Times New Roman" w:cs="Times New Roman"/>
                <w:b/>
                <w:sz w:val="28"/>
                <w:szCs w:val="28"/>
                <w:lang w:val="uk-UA"/>
              </w:rPr>
              <w:lastRenderedPageBreak/>
              <w:t>С</w:t>
            </w:r>
            <w:r w:rsidR="001E65E0" w:rsidRPr="00324EA8">
              <w:rPr>
                <w:rFonts w:ascii="Times New Roman" w:hAnsi="Times New Roman" w:cs="Times New Roman"/>
                <w:b/>
                <w:sz w:val="28"/>
                <w:szCs w:val="28"/>
                <w:lang w:val="uk-UA"/>
              </w:rPr>
              <w:t>ТАРИНЧУК</w:t>
            </w:r>
          </w:p>
          <w:p w:rsidR="00EB5060" w:rsidRPr="00324EA8" w:rsidRDefault="00EB5060" w:rsidP="006872F2">
            <w:pPr>
              <w:spacing w:after="0" w:line="240" w:lineRule="auto"/>
              <w:jc w:val="both"/>
              <w:rPr>
                <w:rFonts w:ascii="Times New Roman" w:hAnsi="Times New Roman" w:cs="Times New Roman"/>
                <w:sz w:val="28"/>
                <w:szCs w:val="28"/>
                <w:lang w:val="uk-UA"/>
              </w:rPr>
            </w:pPr>
            <w:r w:rsidRPr="00324EA8">
              <w:rPr>
                <w:rFonts w:ascii="Times New Roman" w:hAnsi="Times New Roman" w:cs="Times New Roman"/>
                <w:b/>
                <w:sz w:val="28"/>
                <w:szCs w:val="28"/>
                <w:lang w:val="uk-UA"/>
              </w:rPr>
              <w:t>Ярослав Валерійович</w:t>
            </w:r>
          </w:p>
        </w:tc>
        <w:tc>
          <w:tcPr>
            <w:tcW w:w="5994" w:type="dxa"/>
            <w:shd w:val="clear" w:color="auto" w:fill="auto"/>
          </w:tcPr>
          <w:p w:rsidR="00EB5060" w:rsidRPr="00324EA8" w:rsidRDefault="00EB5060" w:rsidP="006872F2">
            <w:pPr>
              <w:spacing w:after="0" w:line="240" w:lineRule="auto"/>
              <w:jc w:val="both"/>
              <w:rPr>
                <w:rFonts w:ascii="Times New Roman" w:hAnsi="Times New Roman" w:cs="Times New Roman"/>
                <w:color w:val="000000"/>
                <w:sz w:val="28"/>
                <w:szCs w:val="28"/>
                <w:shd w:val="clear" w:color="auto" w:fill="FFFFFF"/>
                <w:lang w:val="uk-UA"/>
              </w:rPr>
            </w:pPr>
            <w:r w:rsidRPr="00324EA8">
              <w:rPr>
                <w:rFonts w:ascii="Times New Roman" w:hAnsi="Times New Roman" w:cs="Times New Roman"/>
                <w:sz w:val="28"/>
                <w:szCs w:val="28"/>
                <w:lang w:val="uk-UA"/>
              </w:rPr>
              <w:t xml:space="preserve">фахівець з охорони праці </w:t>
            </w:r>
            <w:proofErr w:type="spellStart"/>
            <w:r w:rsidRPr="00324EA8">
              <w:rPr>
                <w:rFonts w:ascii="Times New Roman" w:hAnsi="Times New Roman" w:cs="Times New Roman"/>
                <w:sz w:val="28"/>
                <w:szCs w:val="28"/>
                <w:lang w:val="uk-UA"/>
              </w:rPr>
              <w:t>КЗ</w:t>
            </w:r>
            <w:proofErr w:type="spellEnd"/>
            <w:r w:rsidRPr="00324EA8">
              <w:rPr>
                <w:rFonts w:ascii="Times New Roman" w:hAnsi="Times New Roman" w:cs="Times New Roman"/>
                <w:sz w:val="28"/>
                <w:szCs w:val="28"/>
                <w:lang w:val="uk-UA"/>
              </w:rPr>
              <w:t xml:space="preserve"> «</w:t>
            </w:r>
            <w:proofErr w:type="spellStart"/>
            <w:r w:rsidRPr="00324EA8">
              <w:rPr>
                <w:rFonts w:ascii="Times New Roman" w:hAnsi="Times New Roman" w:cs="Times New Roman"/>
                <w:sz w:val="28"/>
                <w:szCs w:val="28"/>
                <w:lang w:val="uk-UA"/>
              </w:rPr>
              <w:t>Погребищенського</w:t>
            </w:r>
            <w:proofErr w:type="spellEnd"/>
            <w:r w:rsidRPr="00324EA8">
              <w:rPr>
                <w:rFonts w:ascii="Times New Roman" w:hAnsi="Times New Roman" w:cs="Times New Roman"/>
                <w:sz w:val="28"/>
                <w:szCs w:val="28"/>
                <w:lang w:val="uk-UA"/>
              </w:rPr>
              <w:t xml:space="preserve"> ліцею № 1» Погребищенської міської ради. </w:t>
            </w:r>
          </w:p>
          <w:p w:rsidR="00EB5060" w:rsidRPr="00324EA8" w:rsidRDefault="00EB5060" w:rsidP="006872F2">
            <w:pPr>
              <w:spacing w:after="0" w:line="240" w:lineRule="auto"/>
              <w:jc w:val="both"/>
              <w:rPr>
                <w:rFonts w:ascii="Times New Roman" w:hAnsi="Times New Roman" w:cs="Times New Roman"/>
                <w:sz w:val="28"/>
                <w:szCs w:val="28"/>
                <w:lang w:val="uk-UA"/>
              </w:rPr>
            </w:pPr>
          </w:p>
        </w:tc>
      </w:tr>
    </w:tbl>
    <w:p w:rsidR="000C432D" w:rsidRPr="00324EA8" w:rsidRDefault="000C432D" w:rsidP="00324EA8">
      <w:pPr>
        <w:pStyle w:val="ae"/>
        <w:spacing w:before="0" w:beforeAutospacing="0" w:after="0" w:afterAutospacing="0"/>
        <w:ind w:firstLine="709"/>
        <w:jc w:val="both"/>
        <w:rPr>
          <w:color w:val="000000"/>
          <w:sz w:val="28"/>
          <w:szCs w:val="28"/>
          <w:lang w:val="uk-UA"/>
        </w:rPr>
      </w:pPr>
    </w:p>
    <w:p w:rsidR="00411FCD" w:rsidRPr="00324EA8" w:rsidRDefault="00411FCD" w:rsidP="00324EA8">
      <w:pPr>
        <w:pStyle w:val="ae"/>
        <w:spacing w:before="0" w:beforeAutospacing="0" w:after="0" w:afterAutospacing="0"/>
        <w:ind w:firstLine="709"/>
        <w:jc w:val="both"/>
        <w:rPr>
          <w:sz w:val="28"/>
          <w:szCs w:val="28"/>
          <w:lang w:val="uk-UA"/>
        </w:rPr>
      </w:pPr>
      <w:r w:rsidRPr="00324EA8">
        <w:rPr>
          <w:color w:val="000000"/>
          <w:sz w:val="28"/>
          <w:szCs w:val="28"/>
          <w:lang w:val="uk-UA"/>
        </w:rPr>
        <w:t>Примітка:</w:t>
      </w:r>
      <w:r w:rsidRPr="00324EA8">
        <w:rPr>
          <w:b/>
          <w:bCs/>
          <w:color w:val="000000"/>
          <w:sz w:val="28"/>
          <w:szCs w:val="28"/>
          <w:lang w:val="uk-UA"/>
        </w:rPr>
        <w:t xml:space="preserve"> </w:t>
      </w:r>
      <w:r w:rsidRPr="00324EA8">
        <w:rPr>
          <w:color w:val="000000"/>
          <w:sz w:val="28"/>
          <w:szCs w:val="28"/>
          <w:lang w:val="uk-UA"/>
        </w:rPr>
        <w:t>установити, що у разі персональних змін у складі ініціативної групи або відсутності осіб, які входять до її складу, у зв’язку з відпусткою, хворобою чи з інших причин, особи, які виконують їх обов’язки, входять до складу ініціативної групи за посадами. </w:t>
      </w:r>
    </w:p>
    <w:p w:rsidR="00411FCD" w:rsidRDefault="00411FCD" w:rsidP="00324EA8">
      <w:pPr>
        <w:spacing w:after="0" w:line="240" w:lineRule="auto"/>
        <w:ind w:firstLine="709"/>
        <w:jc w:val="both"/>
        <w:rPr>
          <w:rFonts w:ascii="Times New Roman" w:hAnsi="Times New Roman" w:cs="Times New Roman"/>
          <w:sz w:val="28"/>
          <w:szCs w:val="28"/>
          <w:lang w:val="uk-UA"/>
        </w:rPr>
      </w:pPr>
    </w:p>
    <w:p w:rsidR="00DA0544" w:rsidRDefault="00DA0544" w:rsidP="00324EA8">
      <w:pPr>
        <w:spacing w:after="0" w:line="240" w:lineRule="auto"/>
        <w:ind w:firstLine="709"/>
        <w:jc w:val="both"/>
        <w:rPr>
          <w:rFonts w:ascii="Times New Roman" w:hAnsi="Times New Roman" w:cs="Times New Roman"/>
          <w:sz w:val="28"/>
          <w:szCs w:val="28"/>
          <w:lang w:val="uk-UA"/>
        </w:rPr>
      </w:pPr>
    </w:p>
    <w:p w:rsidR="00DA0544" w:rsidRDefault="00DA0544" w:rsidP="00324EA8">
      <w:pPr>
        <w:spacing w:after="0" w:line="240" w:lineRule="auto"/>
        <w:ind w:firstLine="709"/>
        <w:jc w:val="both"/>
        <w:rPr>
          <w:rFonts w:ascii="Times New Roman" w:hAnsi="Times New Roman" w:cs="Times New Roman"/>
          <w:sz w:val="28"/>
          <w:szCs w:val="28"/>
          <w:lang w:val="uk-UA"/>
        </w:rPr>
      </w:pPr>
    </w:p>
    <w:p w:rsidR="00DA0544" w:rsidRPr="00324EA8" w:rsidRDefault="00DA0544" w:rsidP="00324EA8">
      <w:pPr>
        <w:spacing w:after="0" w:line="240" w:lineRule="auto"/>
        <w:ind w:firstLine="709"/>
        <w:jc w:val="both"/>
        <w:rPr>
          <w:rFonts w:ascii="Times New Roman" w:hAnsi="Times New Roman" w:cs="Times New Roman"/>
          <w:sz w:val="28"/>
          <w:szCs w:val="28"/>
          <w:lang w:val="uk-UA"/>
        </w:rPr>
      </w:pPr>
      <w:r w:rsidRPr="00DA0544">
        <w:rPr>
          <w:rFonts w:ascii="Times New Roman" w:hAnsi="Times New Roman" w:cs="Times New Roman"/>
          <w:b/>
          <w:sz w:val="28"/>
          <w:szCs w:val="28"/>
          <w:lang w:val="uk-UA"/>
        </w:rPr>
        <w:t>Секретар</w:t>
      </w:r>
      <w:r>
        <w:rPr>
          <w:rFonts w:ascii="Times New Roman" w:hAnsi="Times New Roman" w:cs="Times New Roman"/>
          <w:b/>
          <w:sz w:val="28"/>
          <w:szCs w:val="28"/>
          <w:lang w:val="uk-UA"/>
        </w:rPr>
        <w:t xml:space="preserve"> міської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DA0544">
        <w:rPr>
          <w:rFonts w:ascii="Times New Roman" w:hAnsi="Times New Roman" w:cs="Times New Roman"/>
          <w:b/>
          <w:sz w:val="28"/>
          <w:szCs w:val="28"/>
          <w:lang w:val="uk-UA"/>
        </w:rPr>
        <w:t>Петро ШАФРАНСЬКИЙ</w:t>
      </w:r>
    </w:p>
    <w:p w:rsidR="002904B2" w:rsidRPr="00324EA8" w:rsidRDefault="002904B2" w:rsidP="00324EA8">
      <w:pPr>
        <w:spacing w:after="0" w:line="240" w:lineRule="auto"/>
        <w:ind w:firstLine="709"/>
        <w:rPr>
          <w:rFonts w:ascii="Times New Roman" w:hAnsi="Times New Roman" w:cs="Times New Roman"/>
          <w:sz w:val="28"/>
          <w:szCs w:val="28"/>
          <w:lang w:val="uk-UA"/>
        </w:rPr>
      </w:pPr>
    </w:p>
    <w:sectPr w:rsidR="002904B2" w:rsidRPr="00324EA8" w:rsidSect="00324EA8">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E7A01"/>
    <w:multiLevelType w:val="hybridMultilevel"/>
    <w:tmpl w:val="BE10E93E"/>
    <w:lvl w:ilvl="0" w:tplc="4AB6ACA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9F42A3"/>
    <w:multiLevelType w:val="hybridMultilevel"/>
    <w:tmpl w:val="A1B63BC2"/>
    <w:lvl w:ilvl="0" w:tplc="3AFC28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C9B3B9A"/>
    <w:multiLevelType w:val="hybridMultilevel"/>
    <w:tmpl w:val="4AFC27B8"/>
    <w:lvl w:ilvl="0" w:tplc="FE245D56">
      <w:start w:val="978"/>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E1B58"/>
    <w:multiLevelType w:val="hybridMultilevel"/>
    <w:tmpl w:val="76701C8C"/>
    <w:lvl w:ilvl="0" w:tplc="9FAAD704">
      <w:start w:val="888"/>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947C49"/>
    <w:multiLevelType w:val="hybridMultilevel"/>
    <w:tmpl w:val="EA3C84F8"/>
    <w:lvl w:ilvl="0" w:tplc="4AB6ACA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AF5ADF"/>
    <w:multiLevelType w:val="hybridMultilevel"/>
    <w:tmpl w:val="CB50472E"/>
    <w:lvl w:ilvl="0" w:tplc="195E725C">
      <w:start w:val="932"/>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7">
    <w:nsid w:val="1FAB18C0"/>
    <w:multiLevelType w:val="hybridMultilevel"/>
    <w:tmpl w:val="8AB4B542"/>
    <w:lvl w:ilvl="0" w:tplc="258837D0">
      <w:start w:val="888"/>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5E6DE2"/>
    <w:multiLevelType w:val="hybridMultilevel"/>
    <w:tmpl w:val="8AE274A6"/>
    <w:lvl w:ilvl="0" w:tplc="40C2E8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9753725"/>
    <w:multiLevelType w:val="hybridMultilevel"/>
    <w:tmpl w:val="B530A910"/>
    <w:lvl w:ilvl="0" w:tplc="9740F1C4">
      <w:start w:val="1"/>
      <w:numFmt w:val="decimal"/>
      <w:lvlText w:val="%1."/>
      <w:lvlJc w:val="left"/>
      <w:pPr>
        <w:ind w:left="1003" w:hanging="360"/>
      </w:pPr>
      <w:rPr>
        <w:rFonts w:hint="default"/>
        <w:sz w:val="28"/>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nsid w:val="2A4C657A"/>
    <w:multiLevelType w:val="multilevel"/>
    <w:tmpl w:val="8C46D21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1">
    <w:nsid w:val="31B51CD4"/>
    <w:multiLevelType w:val="hybridMultilevel"/>
    <w:tmpl w:val="B3404834"/>
    <w:lvl w:ilvl="0" w:tplc="8070AF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3">
    <w:nsid w:val="3B7E02A0"/>
    <w:multiLevelType w:val="hybridMultilevel"/>
    <w:tmpl w:val="AED6D2CA"/>
    <w:lvl w:ilvl="0" w:tplc="40C2E8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BDB7CC0"/>
    <w:multiLevelType w:val="hybridMultilevel"/>
    <w:tmpl w:val="CE8E99B0"/>
    <w:lvl w:ilvl="0" w:tplc="4AB6ACA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F317138"/>
    <w:multiLevelType w:val="hybridMultilevel"/>
    <w:tmpl w:val="7E88A562"/>
    <w:lvl w:ilvl="0" w:tplc="9FDADC0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224F22"/>
    <w:multiLevelType w:val="hybridMultilevel"/>
    <w:tmpl w:val="06E4C694"/>
    <w:lvl w:ilvl="0" w:tplc="1358935E">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7">
    <w:nsid w:val="4CAC3361"/>
    <w:multiLevelType w:val="multilevel"/>
    <w:tmpl w:val="89B8BB6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nsid w:val="4E874EE0"/>
    <w:multiLevelType w:val="hybridMultilevel"/>
    <w:tmpl w:val="0C76802E"/>
    <w:lvl w:ilvl="0" w:tplc="3FBA16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542C69A3"/>
    <w:multiLevelType w:val="hybridMultilevel"/>
    <w:tmpl w:val="0D34CA06"/>
    <w:lvl w:ilvl="0" w:tplc="02FA707E">
      <w:start w:val="888"/>
      <w:numFmt w:val="decimal"/>
      <w:lvlText w:val="%1"/>
      <w:lvlJc w:val="left"/>
      <w:pPr>
        <w:ind w:left="448" w:hanging="405"/>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20">
    <w:nsid w:val="632D051C"/>
    <w:multiLevelType w:val="hybridMultilevel"/>
    <w:tmpl w:val="CDE429A4"/>
    <w:lvl w:ilvl="0" w:tplc="5D2A8988">
      <w:start w:val="888"/>
      <w:numFmt w:val="decimal"/>
      <w:lvlText w:val="%1"/>
      <w:lvlJc w:val="left"/>
      <w:pPr>
        <w:ind w:left="853" w:hanging="405"/>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21">
    <w:nsid w:val="64205BC2"/>
    <w:multiLevelType w:val="multilevel"/>
    <w:tmpl w:val="EEB40FE4"/>
    <w:lvl w:ilvl="0">
      <w:start w:val="8"/>
      <w:numFmt w:val="decimal"/>
      <w:lvlText w:val="%1."/>
      <w:lvlJc w:val="left"/>
      <w:pPr>
        <w:tabs>
          <w:tab w:val="num" w:pos="420"/>
        </w:tabs>
        <w:ind w:left="420" w:hanging="420"/>
      </w:pPr>
      <w:rPr>
        <w:rFonts w:hint="default"/>
      </w:rPr>
    </w:lvl>
    <w:lvl w:ilvl="1">
      <w:start w:val="7"/>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22">
    <w:nsid w:val="68FF4696"/>
    <w:multiLevelType w:val="hybridMultilevel"/>
    <w:tmpl w:val="50B6C864"/>
    <w:lvl w:ilvl="0" w:tplc="E8743D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nsid w:val="6CD9144A"/>
    <w:multiLevelType w:val="hybridMultilevel"/>
    <w:tmpl w:val="BF34D124"/>
    <w:lvl w:ilvl="0" w:tplc="0C58CD18">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BF6FF7"/>
    <w:multiLevelType w:val="hybridMultilevel"/>
    <w:tmpl w:val="933034D4"/>
    <w:lvl w:ilvl="0" w:tplc="D2DA81AE">
      <w:numFmt w:val="bullet"/>
      <w:lvlText w:val="-"/>
      <w:lvlJc w:val="left"/>
      <w:pPr>
        <w:ind w:left="1350" w:hanging="360"/>
      </w:pPr>
      <w:rPr>
        <w:rFonts w:ascii="Calibri" w:eastAsia="Calibri" w:hAnsi="Calibri" w:cs="Calibri"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nsid w:val="6ED11A9F"/>
    <w:multiLevelType w:val="hybridMultilevel"/>
    <w:tmpl w:val="60A6179A"/>
    <w:lvl w:ilvl="0" w:tplc="40C2E8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F950772"/>
    <w:multiLevelType w:val="hybridMultilevel"/>
    <w:tmpl w:val="4386F64C"/>
    <w:lvl w:ilvl="0" w:tplc="5A26C14E">
      <w:start w:val="202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FC05E11"/>
    <w:multiLevelType w:val="hybridMultilevel"/>
    <w:tmpl w:val="51581776"/>
    <w:lvl w:ilvl="0" w:tplc="4AB6ACA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18F48BE"/>
    <w:multiLevelType w:val="hybridMultilevel"/>
    <w:tmpl w:val="F7E0EF2E"/>
    <w:lvl w:ilvl="0" w:tplc="99086862">
      <w:start w:val="1"/>
      <w:numFmt w:val="decimal"/>
      <w:lvlText w:val="%1."/>
      <w:lvlJc w:val="left"/>
      <w:pPr>
        <w:ind w:left="643" w:hanging="360"/>
      </w:pPr>
      <w:rPr>
        <w:rFonts w:hint="default"/>
        <w:sz w:val="28"/>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5934743"/>
    <w:multiLevelType w:val="multilevel"/>
    <w:tmpl w:val="47E20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530F0C"/>
    <w:multiLevelType w:val="multilevel"/>
    <w:tmpl w:val="03F06B3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7AB23EF6"/>
    <w:multiLevelType w:val="multilevel"/>
    <w:tmpl w:val="567C546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4287"/>
        </w:tabs>
        <w:ind w:left="4287" w:hanging="108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785"/>
        </w:tabs>
        <w:ind w:left="6785" w:hanging="1440"/>
      </w:pPr>
      <w:rPr>
        <w:rFonts w:hint="default"/>
      </w:rPr>
    </w:lvl>
    <w:lvl w:ilvl="6">
      <w:start w:val="1"/>
      <w:numFmt w:val="decimal"/>
      <w:lvlText w:val="%1.%2.%3.%4.%5.%6.%7."/>
      <w:lvlJc w:val="left"/>
      <w:pPr>
        <w:tabs>
          <w:tab w:val="num" w:pos="8214"/>
        </w:tabs>
        <w:ind w:left="8214" w:hanging="1800"/>
      </w:pPr>
      <w:rPr>
        <w:rFonts w:hint="default"/>
      </w:rPr>
    </w:lvl>
    <w:lvl w:ilvl="7">
      <w:start w:val="1"/>
      <w:numFmt w:val="decimal"/>
      <w:lvlText w:val="%1.%2.%3.%4.%5.%6.%7.%8."/>
      <w:lvlJc w:val="left"/>
      <w:pPr>
        <w:tabs>
          <w:tab w:val="num" w:pos="9283"/>
        </w:tabs>
        <w:ind w:left="9283" w:hanging="1800"/>
      </w:pPr>
      <w:rPr>
        <w:rFonts w:hint="default"/>
      </w:rPr>
    </w:lvl>
    <w:lvl w:ilvl="8">
      <w:start w:val="1"/>
      <w:numFmt w:val="decimal"/>
      <w:lvlText w:val="%1.%2.%3.%4.%5.%6.%7.%8.%9."/>
      <w:lvlJc w:val="left"/>
      <w:pPr>
        <w:tabs>
          <w:tab w:val="num" w:pos="10712"/>
        </w:tabs>
        <w:ind w:left="10712" w:hanging="2160"/>
      </w:pPr>
      <w:rPr>
        <w:rFonts w:hint="default"/>
      </w:rPr>
    </w:lvl>
  </w:abstractNum>
  <w:abstractNum w:abstractNumId="33">
    <w:nsid w:val="7F5B11B1"/>
    <w:multiLevelType w:val="multilevel"/>
    <w:tmpl w:val="CC7670FE"/>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4">
    <w:nsid w:val="7FD90270"/>
    <w:multiLevelType w:val="multilevel"/>
    <w:tmpl w:val="449EB194"/>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3"/>
  </w:num>
  <w:num w:numId="2">
    <w:abstractNumId w:val="6"/>
  </w:num>
  <w:num w:numId="3">
    <w:abstractNumId w:val="12"/>
  </w:num>
  <w:num w:numId="4">
    <w:abstractNumId w:val="34"/>
  </w:num>
  <w:num w:numId="5">
    <w:abstractNumId w:val="27"/>
  </w:num>
  <w:num w:numId="6">
    <w:abstractNumId w:val="15"/>
  </w:num>
  <w:num w:numId="7">
    <w:abstractNumId w:val="2"/>
  </w:num>
  <w:num w:numId="8">
    <w:abstractNumId w:val="5"/>
  </w:num>
  <w:num w:numId="9">
    <w:abstractNumId w:val="7"/>
  </w:num>
  <w:num w:numId="10">
    <w:abstractNumId w:val="3"/>
  </w:num>
  <w:num w:numId="11">
    <w:abstractNumId w:val="19"/>
  </w:num>
  <w:num w:numId="12">
    <w:abstractNumId w:val="20"/>
  </w:num>
  <w:num w:numId="13">
    <w:abstractNumId w:val="16"/>
  </w:num>
  <w:num w:numId="14">
    <w:abstractNumId w:val="18"/>
  </w:num>
  <w:num w:numId="15">
    <w:abstractNumId w:val="25"/>
  </w:num>
  <w:num w:numId="16">
    <w:abstractNumId w:val="33"/>
  </w:num>
  <w:num w:numId="17">
    <w:abstractNumId w:val="31"/>
  </w:num>
  <w:num w:numId="18">
    <w:abstractNumId w:val="26"/>
  </w:num>
  <w:num w:numId="19">
    <w:abstractNumId w:val="17"/>
  </w:num>
  <w:num w:numId="20">
    <w:abstractNumId w:val="32"/>
  </w:num>
  <w:num w:numId="21">
    <w:abstractNumId w:val="13"/>
  </w:num>
  <w:num w:numId="22">
    <w:abstractNumId w:val="8"/>
  </w:num>
  <w:num w:numId="23">
    <w:abstractNumId w:val="10"/>
  </w:num>
  <w:num w:numId="24">
    <w:abstractNumId w:val="21"/>
  </w:num>
  <w:num w:numId="25">
    <w:abstractNumId w:val="29"/>
  </w:num>
  <w:num w:numId="26">
    <w:abstractNumId w:val="9"/>
  </w:num>
  <w:num w:numId="27">
    <w:abstractNumId w:val="11"/>
  </w:num>
  <w:num w:numId="28">
    <w:abstractNumId w:val="1"/>
  </w:num>
  <w:num w:numId="29">
    <w:abstractNumId w:val="22"/>
  </w:num>
  <w:num w:numId="30">
    <w:abstractNumId w:val="14"/>
  </w:num>
  <w:num w:numId="31">
    <w:abstractNumId w:val="30"/>
  </w:num>
  <w:num w:numId="32">
    <w:abstractNumId w:val="4"/>
  </w:num>
  <w:num w:numId="33">
    <w:abstractNumId w:val="0"/>
  </w:num>
  <w:num w:numId="34">
    <w:abstractNumId w:val="28"/>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2904B2"/>
    <w:rsid w:val="00025E13"/>
    <w:rsid w:val="000C432D"/>
    <w:rsid w:val="00124FF2"/>
    <w:rsid w:val="00141B34"/>
    <w:rsid w:val="001E2DDF"/>
    <w:rsid w:val="001E65E0"/>
    <w:rsid w:val="002851EA"/>
    <w:rsid w:val="002904B2"/>
    <w:rsid w:val="002A421F"/>
    <w:rsid w:val="002E0A05"/>
    <w:rsid w:val="00322E31"/>
    <w:rsid w:val="00324EA8"/>
    <w:rsid w:val="003371D4"/>
    <w:rsid w:val="0036474B"/>
    <w:rsid w:val="0036751A"/>
    <w:rsid w:val="003A76DF"/>
    <w:rsid w:val="003D1005"/>
    <w:rsid w:val="003F6A4A"/>
    <w:rsid w:val="003F7116"/>
    <w:rsid w:val="00411FCD"/>
    <w:rsid w:val="0043508D"/>
    <w:rsid w:val="0049723B"/>
    <w:rsid w:val="004B1FC2"/>
    <w:rsid w:val="00517818"/>
    <w:rsid w:val="00615C88"/>
    <w:rsid w:val="0062255F"/>
    <w:rsid w:val="00681D8A"/>
    <w:rsid w:val="006872F2"/>
    <w:rsid w:val="006A4952"/>
    <w:rsid w:val="006D17FE"/>
    <w:rsid w:val="006D3374"/>
    <w:rsid w:val="0077201E"/>
    <w:rsid w:val="0078426A"/>
    <w:rsid w:val="007B0BE5"/>
    <w:rsid w:val="007D121B"/>
    <w:rsid w:val="00860BD0"/>
    <w:rsid w:val="008C7FD0"/>
    <w:rsid w:val="008D4F5D"/>
    <w:rsid w:val="008D66BE"/>
    <w:rsid w:val="008F0FB3"/>
    <w:rsid w:val="009F4A41"/>
    <w:rsid w:val="00A46E66"/>
    <w:rsid w:val="00A56AEB"/>
    <w:rsid w:val="00A61E5B"/>
    <w:rsid w:val="00A71813"/>
    <w:rsid w:val="00A85219"/>
    <w:rsid w:val="00A91A5C"/>
    <w:rsid w:val="00C112AB"/>
    <w:rsid w:val="00C91E8D"/>
    <w:rsid w:val="00CB7C04"/>
    <w:rsid w:val="00CD78B3"/>
    <w:rsid w:val="00CF3F3F"/>
    <w:rsid w:val="00D47A9A"/>
    <w:rsid w:val="00DA0544"/>
    <w:rsid w:val="00DB6DE0"/>
    <w:rsid w:val="00E008EC"/>
    <w:rsid w:val="00E21A0D"/>
    <w:rsid w:val="00EB5060"/>
    <w:rsid w:val="00F82AA6"/>
    <w:rsid w:val="00F842E2"/>
    <w:rsid w:val="00FB58F9"/>
    <w:rsid w:val="00FE3B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A0D"/>
  </w:style>
  <w:style w:type="paragraph" w:styleId="2">
    <w:name w:val="heading 2"/>
    <w:basedOn w:val="a"/>
    <w:next w:val="a"/>
    <w:link w:val="20"/>
    <w:qFormat/>
    <w:rsid w:val="00411FCD"/>
    <w:pPr>
      <w:keepNext/>
      <w:spacing w:after="0" w:line="240" w:lineRule="auto"/>
      <w:jc w:val="right"/>
      <w:outlineLvl w:val="1"/>
    </w:pPr>
    <w:rPr>
      <w:rFonts w:ascii="Times New Roman" w:eastAsia="Times New Roman" w:hAnsi="Times New Roman" w:cs="Times New Roman"/>
      <w:sz w:val="28"/>
      <w:szCs w:val="20"/>
    </w:rPr>
  </w:style>
  <w:style w:type="paragraph" w:styleId="4">
    <w:name w:val="heading 4"/>
    <w:basedOn w:val="a"/>
    <w:next w:val="a"/>
    <w:link w:val="40"/>
    <w:semiHidden/>
    <w:unhideWhenUsed/>
    <w:qFormat/>
    <w:rsid w:val="00411FCD"/>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2904B2"/>
    <w:rPr>
      <w:b/>
      <w:bCs/>
      <w:sz w:val="32"/>
      <w:szCs w:val="32"/>
      <w:shd w:val="clear" w:color="auto" w:fill="FFFFFF"/>
    </w:rPr>
  </w:style>
  <w:style w:type="paragraph" w:customStyle="1" w:styleId="30">
    <w:name w:val="Основной текст (3)"/>
    <w:basedOn w:val="a"/>
    <w:link w:val="3"/>
    <w:rsid w:val="002904B2"/>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2904B2"/>
    <w:rPr>
      <w:b/>
      <w:bCs/>
      <w:color w:val="000000"/>
      <w:spacing w:val="0"/>
      <w:w w:val="100"/>
      <w:position w:val="0"/>
      <w:sz w:val="28"/>
      <w:szCs w:val="28"/>
      <w:lang w:val="uk-UA" w:eastAsia="uk-UA" w:bidi="ar-SA"/>
    </w:rPr>
  </w:style>
  <w:style w:type="paragraph" w:styleId="a3">
    <w:name w:val="List Paragraph"/>
    <w:basedOn w:val="a"/>
    <w:uiPriority w:val="34"/>
    <w:qFormat/>
    <w:rsid w:val="002904B2"/>
    <w:pPr>
      <w:ind w:left="720"/>
      <w:contextualSpacing/>
    </w:pPr>
  </w:style>
  <w:style w:type="character" w:customStyle="1" w:styleId="15">
    <w:name w:val="15"/>
    <w:basedOn w:val="a0"/>
    <w:rsid w:val="002904B2"/>
    <w:rPr>
      <w:rFonts w:ascii="Calibri" w:hAnsi="Calibri" w:hint="default"/>
      <w:b/>
      <w:bCs/>
      <w:color w:val="000000"/>
    </w:rPr>
  </w:style>
  <w:style w:type="paragraph" w:styleId="a4">
    <w:name w:val="Balloon Text"/>
    <w:basedOn w:val="a"/>
    <w:link w:val="a5"/>
    <w:semiHidden/>
    <w:unhideWhenUsed/>
    <w:rsid w:val="0029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04B2"/>
    <w:rPr>
      <w:rFonts w:ascii="Tahoma" w:hAnsi="Tahoma" w:cs="Tahoma"/>
      <w:sz w:val="16"/>
      <w:szCs w:val="16"/>
    </w:rPr>
  </w:style>
  <w:style w:type="character" w:customStyle="1" w:styleId="20">
    <w:name w:val="Заголовок 2 Знак"/>
    <w:basedOn w:val="a0"/>
    <w:link w:val="2"/>
    <w:rsid w:val="00411FCD"/>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411FCD"/>
    <w:rPr>
      <w:rFonts w:ascii="Calibri" w:eastAsia="Times New Roman" w:hAnsi="Calibri" w:cs="Times New Roman"/>
      <w:b/>
      <w:bCs/>
      <w:sz w:val="28"/>
      <w:szCs w:val="28"/>
      <w:lang w:val="ru-RU" w:eastAsia="ru-RU"/>
    </w:rPr>
  </w:style>
  <w:style w:type="paragraph" w:styleId="a6">
    <w:name w:val="Body Text Indent"/>
    <w:basedOn w:val="a"/>
    <w:link w:val="a7"/>
    <w:rsid w:val="00411FCD"/>
    <w:pPr>
      <w:spacing w:after="120" w:line="240" w:lineRule="auto"/>
      <w:ind w:left="283"/>
      <w:jc w:val="both"/>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rsid w:val="00411FCD"/>
    <w:rPr>
      <w:rFonts w:ascii="Times New Roman" w:eastAsia="Times New Roman" w:hAnsi="Times New Roman" w:cs="Times New Roman"/>
      <w:sz w:val="28"/>
      <w:szCs w:val="20"/>
      <w:lang w:val="ru-RU" w:eastAsia="ru-RU"/>
    </w:rPr>
  </w:style>
  <w:style w:type="character" w:customStyle="1" w:styleId="a8">
    <w:name w:val="Верхни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1"/>
    <w:link w:val="a9"/>
    <w:locked/>
    <w:rsid w:val="00411FCD"/>
    <w:rPr>
      <w:lang w:val="ru-RU" w:eastAsia="ru-RU"/>
    </w:rPr>
  </w:style>
  <w:style w:type="paragraph" w:styleId="a9">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8"/>
    <w:rsid w:val="00411FCD"/>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411FCD"/>
  </w:style>
  <w:style w:type="paragraph" w:styleId="aa">
    <w:name w:val="Body Text"/>
    <w:basedOn w:val="a"/>
    <w:link w:val="ab"/>
    <w:rsid w:val="00411FCD"/>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411FCD"/>
    <w:rPr>
      <w:rFonts w:ascii="Times New Roman" w:eastAsia="Times New Roman" w:hAnsi="Times New Roman" w:cs="Times New Roman"/>
      <w:sz w:val="24"/>
      <w:szCs w:val="24"/>
      <w:lang w:val="ru-RU" w:eastAsia="ru-RU"/>
    </w:rPr>
  </w:style>
  <w:style w:type="paragraph" w:styleId="HTML">
    <w:name w:val="HTML Preformatted"/>
    <w:basedOn w:val="a"/>
    <w:link w:val="HTML0"/>
    <w:rsid w:val="00411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4"/>
      <w:szCs w:val="24"/>
    </w:rPr>
  </w:style>
  <w:style w:type="character" w:customStyle="1" w:styleId="HTML0">
    <w:name w:val="Стандартный HTML Знак"/>
    <w:basedOn w:val="a0"/>
    <w:link w:val="HTML"/>
    <w:rsid w:val="00411FCD"/>
    <w:rPr>
      <w:rFonts w:ascii="Courier New" w:eastAsia="Times New Roman" w:hAnsi="Courier New" w:cs="Courier New"/>
      <w:color w:val="000000"/>
      <w:sz w:val="24"/>
      <w:szCs w:val="24"/>
      <w:lang w:eastAsia="ru-RU"/>
    </w:rPr>
  </w:style>
  <w:style w:type="character" w:customStyle="1" w:styleId="ac">
    <w:name w:val="Знак Знак"/>
    <w:locked/>
    <w:rsid w:val="00411FCD"/>
    <w:rPr>
      <w:lang w:val="ru-RU" w:eastAsia="ru-RU" w:bidi="ar-SA"/>
    </w:rPr>
  </w:style>
  <w:style w:type="paragraph" w:customStyle="1" w:styleId="ad">
    <w:name w:val="Знак Знак Знак Знак Знак Знак"/>
    <w:basedOn w:val="a"/>
    <w:rsid w:val="00411FCD"/>
    <w:pPr>
      <w:spacing w:after="0" w:line="240" w:lineRule="auto"/>
    </w:pPr>
    <w:rPr>
      <w:rFonts w:ascii="Verdana" w:eastAsia="Times New Roman" w:hAnsi="Verdana" w:cs="Verdana"/>
      <w:sz w:val="20"/>
      <w:szCs w:val="20"/>
      <w:lang w:val="en-US" w:eastAsia="en-US"/>
    </w:rPr>
  </w:style>
  <w:style w:type="character" w:customStyle="1" w:styleId="rvts23">
    <w:name w:val="rvts23"/>
    <w:rsid w:val="00411FCD"/>
  </w:style>
  <w:style w:type="paragraph" w:customStyle="1" w:styleId="ae">
    <w:basedOn w:val="a"/>
    <w:next w:val="af"/>
    <w:uiPriority w:val="99"/>
    <w:unhideWhenUsed/>
    <w:rsid w:val="00411F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411FCD"/>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rsid w:val="00411FC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411FCD"/>
    <w:rPr>
      <w:rFonts w:ascii="Times New Roman" w:eastAsia="Times New Roman" w:hAnsi="Times New Roman" w:cs="Times New Roman"/>
      <w:sz w:val="16"/>
      <w:szCs w:val="16"/>
      <w:lang w:val="ru-RU" w:eastAsia="ru-RU"/>
    </w:rPr>
  </w:style>
  <w:style w:type="paragraph" w:styleId="af0">
    <w:name w:val="footer"/>
    <w:basedOn w:val="a"/>
    <w:link w:val="af1"/>
    <w:rsid w:val="00411FC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basedOn w:val="a0"/>
    <w:link w:val="af0"/>
    <w:rsid w:val="00411FCD"/>
    <w:rPr>
      <w:rFonts w:ascii="Times New Roman" w:eastAsia="Times New Roman" w:hAnsi="Times New Roman" w:cs="Times New Roman"/>
      <w:sz w:val="24"/>
      <w:szCs w:val="24"/>
      <w:lang w:val="ru-RU" w:eastAsia="ru-RU"/>
    </w:rPr>
  </w:style>
  <w:style w:type="character" w:styleId="af2">
    <w:name w:val="Strong"/>
    <w:qFormat/>
    <w:rsid w:val="00411FCD"/>
    <w:rPr>
      <w:b/>
      <w:bCs/>
    </w:rPr>
  </w:style>
  <w:style w:type="character" w:customStyle="1" w:styleId="apple-style-span">
    <w:name w:val="apple-style-span"/>
    <w:rsid w:val="00411FCD"/>
  </w:style>
  <w:style w:type="character" w:styleId="af3">
    <w:name w:val="Hyperlink"/>
    <w:uiPriority w:val="99"/>
    <w:unhideWhenUsed/>
    <w:rsid w:val="00411FCD"/>
    <w:rPr>
      <w:color w:val="0000FF"/>
      <w:u w:val="single"/>
    </w:rPr>
  </w:style>
  <w:style w:type="table" w:styleId="af4">
    <w:name w:val="Table Grid"/>
    <w:basedOn w:val="a1"/>
    <w:rsid w:val="00411F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semiHidden/>
    <w:unhideWhenUsed/>
    <w:rsid w:val="00411FCD"/>
    <w:rPr>
      <w:rFonts w:ascii="Times New Roman" w:hAnsi="Times New Roman" w:cs="Times New Roman"/>
      <w:sz w:val="24"/>
      <w:szCs w:val="24"/>
    </w:rPr>
  </w:style>
  <w:style w:type="character" w:customStyle="1" w:styleId="21">
    <w:name w:val="Основной текст (2)_"/>
    <w:basedOn w:val="a0"/>
    <w:link w:val="22"/>
    <w:locked/>
    <w:rsid w:val="00517818"/>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517818"/>
    <w:pPr>
      <w:widowControl w:val="0"/>
      <w:shd w:val="clear" w:color="auto" w:fill="FFFFFF"/>
      <w:spacing w:before="300" w:after="60" w:line="0" w:lineRule="atLeast"/>
      <w:jc w:val="both"/>
    </w:pPr>
    <w:rPr>
      <w:rFonts w:ascii="Times New Roman" w:eastAsia="Times New Roman" w:hAnsi="Times New Roman" w:cs="Times New Roman"/>
      <w:sz w:val="26"/>
      <w:szCs w:val="26"/>
    </w:rPr>
  </w:style>
  <w:style w:type="paragraph" w:styleId="af5">
    <w:name w:val="List"/>
    <w:basedOn w:val="aa"/>
    <w:rsid w:val="00324EA8"/>
    <w:pPr>
      <w:suppressAutoHyphens/>
      <w:spacing w:before="100" w:after="100" w:line="100" w:lineRule="atLeast"/>
    </w:pPr>
    <w:rPr>
      <w:rFonts w:cs="Ari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11FCD"/>
    <w:pPr>
      <w:keepNext/>
      <w:spacing w:after="0" w:line="240" w:lineRule="auto"/>
      <w:jc w:val="right"/>
      <w:outlineLvl w:val="1"/>
    </w:pPr>
    <w:rPr>
      <w:rFonts w:ascii="Times New Roman" w:eastAsia="Times New Roman" w:hAnsi="Times New Roman" w:cs="Times New Roman"/>
      <w:sz w:val="28"/>
      <w:szCs w:val="20"/>
    </w:rPr>
  </w:style>
  <w:style w:type="paragraph" w:styleId="4">
    <w:name w:val="heading 4"/>
    <w:basedOn w:val="a"/>
    <w:next w:val="a"/>
    <w:link w:val="40"/>
    <w:semiHidden/>
    <w:unhideWhenUsed/>
    <w:qFormat/>
    <w:rsid w:val="00411FCD"/>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2904B2"/>
    <w:rPr>
      <w:b/>
      <w:bCs/>
      <w:sz w:val="32"/>
      <w:szCs w:val="32"/>
      <w:shd w:val="clear" w:color="auto" w:fill="FFFFFF"/>
    </w:rPr>
  </w:style>
  <w:style w:type="paragraph" w:customStyle="1" w:styleId="30">
    <w:name w:val="Основной текст (3)"/>
    <w:basedOn w:val="a"/>
    <w:link w:val="3"/>
    <w:rsid w:val="002904B2"/>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2904B2"/>
    <w:rPr>
      <w:b/>
      <w:bCs/>
      <w:color w:val="000000"/>
      <w:spacing w:val="0"/>
      <w:w w:val="100"/>
      <w:position w:val="0"/>
      <w:sz w:val="28"/>
      <w:szCs w:val="28"/>
      <w:lang w:val="uk-UA" w:eastAsia="uk-UA" w:bidi="ar-SA"/>
    </w:rPr>
  </w:style>
  <w:style w:type="paragraph" w:styleId="a3">
    <w:name w:val="List Paragraph"/>
    <w:basedOn w:val="a"/>
    <w:uiPriority w:val="34"/>
    <w:qFormat/>
    <w:rsid w:val="002904B2"/>
    <w:pPr>
      <w:ind w:left="720"/>
      <w:contextualSpacing/>
    </w:pPr>
  </w:style>
  <w:style w:type="character" w:customStyle="1" w:styleId="15">
    <w:name w:val="15"/>
    <w:basedOn w:val="a0"/>
    <w:rsid w:val="002904B2"/>
    <w:rPr>
      <w:rFonts w:ascii="Calibri" w:hAnsi="Calibri" w:hint="default"/>
      <w:b/>
      <w:bCs/>
      <w:color w:val="000000"/>
    </w:rPr>
  </w:style>
  <w:style w:type="paragraph" w:styleId="a4">
    <w:name w:val="Balloon Text"/>
    <w:basedOn w:val="a"/>
    <w:link w:val="a5"/>
    <w:semiHidden/>
    <w:unhideWhenUsed/>
    <w:rsid w:val="0029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04B2"/>
    <w:rPr>
      <w:rFonts w:ascii="Tahoma" w:hAnsi="Tahoma" w:cs="Tahoma"/>
      <w:sz w:val="16"/>
      <w:szCs w:val="16"/>
    </w:rPr>
  </w:style>
  <w:style w:type="character" w:customStyle="1" w:styleId="20">
    <w:name w:val="Заголовок 2 Знак"/>
    <w:basedOn w:val="a0"/>
    <w:link w:val="2"/>
    <w:rsid w:val="00411FCD"/>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411FCD"/>
    <w:rPr>
      <w:rFonts w:ascii="Calibri" w:eastAsia="Times New Roman" w:hAnsi="Calibri" w:cs="Times New Roman"/>
      <w:b/>
      <w:bCs/>
      <w:sz w:val="28"/>
      <w:szCs w:val="28"/>
      <w:lang w:val="ru-RU" w:eastAsia="ru-RU"/>
    </w:rPr>
  </w:style>
  <w:style w:type="paragraph" w:styleId="a6">
    <w:name w:val="Body Text Indent"/>
    <w:basedOn w:val="a"/>
    <w:link w:val="a7"/>
    <w:rsid w:val="00411FCD"/>
    <w:pPr>
      <w:spacing w:after="120" w:line="240" w:lineRule="auto"/>
      <w:ind w:left="283"/>
      <w:jc w:val="both"/>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rsid w:val="00411FCD"/>
    <w:rPr>
      <w:rFonts w:ascii="Times New Roman" w:eastAsia="Times New Roman" w:hAnsi="Times New Roman" w:cs="Times New Roman"/>
      <w:sz w:val="28"/>
      <w:szCs w:val="20"/>
      <w:lang w:val="ru-RU" w:eastAsia="ru-RU"/>
    </w:rPr>
  </w:style>
  <w:style w:type="character" w:customStyle="1" w:styleId="a8">
    <w:name w:val="Верхни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1"/>
    <w:link w:val="a9"/>
    <w:locked/>
    <w:rsid w:val="00411FCD"/>
    <w:rPr>
      <w:lang w:val="ru-RU" w:eastAsia="ru-RU"/>
    </w:rPr>
  </w:style>
  <w:style w:type="paragraph" w:styleId="a9">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8"/>
    <w:rsid w:val="00411FCD"/>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411FCD"/>
  </w:style>
  <w:style w:type="paragraph" w:styleId="aa">
    <w:name w:val="Body Text"/>
    <w:basedOn w:val="a"/>
    <w:link w:val="ab"/>
    <w:rsid w:val="00411FCD"/>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411FCD"/>
    <w:rPr>
      <w:rFonts w:ascii="Times New Roman" w:eastAsia="Times New Roman" w:hAnsi="Times New Roman" w:cs="Times New Roman"/>
      <w:sz w:val="24"/>
      <w:szCs w:val="24"/>
      <w:lang w:val="ru-RU" w:eastAsia="ru-RU"/>
    </w:rPr>
  </w:style>
  <w:style w:type="paragraph" w:styleId="HTML">
    <w:name w:val="HTML Preformatted"/>
    <w:basedOn w:val="a"/>
    <w:link w:val="HTML0"/>
    <w:rsid w:val="00411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4"/>
      <w:szCs w:val="24"/>
    </w:rPr>
  </w:style>
  <w:style w:type="character" w:customStyle="1" w:styleId="HTML0">
    <w:name w:val="Стандартный HTML Знак"/>
    <w:basedOn w:val="a0"/>
    <w:link w:val="HTML"/>
    <w:rsid w:val="00411FCD"/>
    <w:rPr>
      <w:rFonts w:ascii="Courier New" w:eastAsia="Times New Roman" w:hAnsi="Courier New" w:cs="Courier New"/>
      <w:color w:val="000000"/>
      <w:sz w:val="24"/>
      <w:szCs w:val="24"/>
      <w:lang w:eastAsia="ru-RU"/>
    </w:rPr>
  </w:style>
  <w:style w:type="character" w:customStyle="1" w:styleId="ac">
    <w:name w:val="Знак Знак"/>
    <w:locked/>
    <w:rsid w:val="00411FCD"/>
    <w:rPr>
      <w:lang w:val="ru-RU" w:eastAsia="ru-RU" w:bidi="ar-SA"/>
    </w:rPr>
  </w:style>
  <w:style w:type="paragraph" w:customStyle="1" w:styleId="ad">
    <w:name w:val="Знак Знак Знак Знак Знак Знак"/>
    <w:basedOn w:val="a"/>
    <w:rsid w:val="00411FCD"/>
    <w:pPr>
      <w:spacing w:after="0" w:line="240" w:lineRule="auto"/>
    </w:pPr>
    <w:rPr>
      <w:rFonts w:ascii="Verdana" w:eastAsia="Times New Roman" w:hAnsi="Verdana" w:cs="Verdana"/>
      <w:sz w:val="20"/>
      <w:szCs w:val="20"/>
      <w:lang w:val="en-US" w:eastAsia="en-US"/>
    </w:rPr>
  </w:style>
  <w:style w:type="character" w:customStyle="1" w:styleId="rvts23">
    <w:name w:val="rvts23"/>
    <w:rsid w:val="00411FCD"/>
  </w:style>
  <w:style w:type="paragraph" w:customStyle="1" w:styleId="ae">
    <w:basedOn w:val="a"/>
    <w:next w:val="af"/>
    <w:uiPriority w:val="99"/>
    <w:unhideWhenUsed/>
    <w:rsid w:val="00411F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411FCD"/>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rsid w:val="00411FC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411FCD"/>
    <w:rPr>
      <w:rFonts w:ascii="Times New Roman" w:eastAsia="Times New Roman" w:hAnsi="Times New Roman" w:cs="Times New Roman"/>
      <w:sz w:val="16"/>
      <w:szCs w:val="16"/>
      <w:lang w:val="ru-RU" w:eastAsia="ru-RU"/>
    </w:rPr>
  </w:style>
  <w:style w:type="paragraph" w:styleId="af0">
    <w:name w:val="footer"/>
    <w:basedOn w:val="a"/>
    <w:link w:val="af1"/>
    <w:rsid w:val="00411FC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basedOn w:val="a0"/>
    <w:link w:val="af0"/>
    <w:rsid w:val="00411FCD"/>
    <w:rPr>
      <w:rFonts w:ascii="Times New Roman" w:eastAsia="Times New Roman" w:hAnsi="Times New Roman" w:cs="Times New Roman"/>
      <w:sz w:val="24"/>
      <w:szCs w:val="24"/>
      <w:lang w:val="ru-RU" w:eastAsia="ru-RU"/>
    </w:rPr>
  </w:style>
  <w:style w:type="character" w:styleId="af2">
    <w:name w:val="Strong"/>
    <w:qFormat/>
    <w:rsid w:val="00411FCD"/>
    <w:rPr>
      <w:b/>
      <w:bCs/>
    </w:rPr>
  </w:style>
  <w:style w:type="character" w:customStyle="1" w:styleId="apple-style-span">
    <w:name w:val="apple-style-span"/>
    <w:rsid w:val="00411FCD"/>
  </w:style>
  <w:style w:type="character" w:styleId="af3">
    <w:name w:val="Hyperlink"/>
    <w:uiPriority w:val="99"/>
    <w:unhideWhenUsed/>
    <w:rsid w:val="00411FCD"/>
    <w:rPr>
      <w:color w:val="0000FF"/>
      <w:u w:val="single"/>
    </w:rPr>
  </w:style>
  <w:style w:type="table" w:styleId="af4">
    <w:name w:val="Table Grid"/>
    <w:basedOn w:val="a1"/>
    <w:rsid w:val="00411F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semiHidden/>
    <w:unhideWhenUsed/>
    <w:rsid w:val="00411FCD"/>
    <w:rPr>
      <w:rFonts w:ascii="Times New Roman" w:hAnsi="Times New Roman" w:cs="Times New Roman"/>
      <w:sz w:val="24"/>
      <w:szCs w:val="24"/>
    </w:rPr>
  </w:style>
  <w:style w:type="character" w:customStyle="1" w:styleId="21">
    <w:name w:val="Основной текст (2)_"/>
    <w:basedOn w:val="a0"/>
    <w:link w:val="22"/>
    <w:locked/>
    <w:rsid w:val="00517818"/>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517818"/>
    <w:pPr>
      <w:widowControl w:val="0"/>
      <w:shd w:val="clear" w:color="auto" w:fill="FFFFFF"/>
      <w:spacing w:before="300" w:after="60" w:line="0" w:lineRule="atLeast"/>
      <w:jc w:val="both"/>
    </w:pPr>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227110809">
      <w:bodyDiv w:val="1"/>
      <w:marLeft w:val="0"/>
      <w:marRight w:val="0"/>
      <w:marTop w:val="0"/>
      <w:marBottom w:val="0"/>
      <w:divBdr>
        <w:top w:val="none" w:sz="0" w:space="0" w:color="auto"/>
        <w:left w:val="none" w:sz="0" w:space="0" w:color="auto"/>
        <w:bottom w:val="none" w:sz="0" w:space="0" w:color="auto"/>
        <w:right w:val="none" w:sz="0" w:space="0" w:color="auto"/>
      </w:divBdr>
    </w:div>
    <w:div w:id="318657794">
      <w:bodyDiv w:val="1"/>
      <w:marLeft w:val="0"/>
      <w:marRight w:val="0"/>
      <w:marTop w:val="0"/>
      <w:marBottom w:val="0"/>
      <w:divBdr>
        <w:top w:val="none" w:sz="0" w:space="0" w:color="auto"/>
        <w:left w:val="none" w:sz="0" w:space="0" w:color="auto"/>
        <w:bottom w:val="none" w:sz="0" w:space="0" w:color="auto"/>
        <w:right w:val="none" w:sz="0" w:space="0" w:color="auto"/>
      </w:divBdr>
    </w:div>
    <w:div w:id="448597280">
      <w:bodyDiv w:val="1"/>
      <w:marLeft w:val="0"/>
      <w:marRight w:val="0"/>
      <w:marTop w:val="0"/>
      <w:marBottom w:val="0"/>
      <w:divBdr>
        <w:top w:val="none" w:sz="0" w:space="0" w:color="auto"/>
        <w:left w:val="none" w:sz="0" w:space="0" w:color="auto"/>
        <w:bottom w:val="none" w:sz="0" w:space="0" w:color="auto"/>
        <w:right w:val="none" w:sz="0" w:space="0" w:color="auto"/>
      </w:divBdr>
    </w:div>
    <w:div w:id="992024717">
      <w:bodyDiv w:val="1"/>
      <w:marLeft w:val="0"/>
      <w:marRight w:val="0"/>
      <w:marTop w:val="0"/>
      <w:marBottom w:val="0"/>
      <w:divBdr>
        <w:top w:val="none" w:sz="0" w:space="0" w:color="auto"/>
        <w:left w:val="none" w:sz="0" w:space="0" w:color="auto"/>
        <w:bottom w:val="none" w:sz="0" w:space="0" w:color="auto"/>
        <w:right w:val="none" w:sz="0" w:space="0" w:color="auto"/>
      </w:divBdr>
    </w:div>
    <w:div w:id="165780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14</Pages>
  <Words>4033</Words>
  <Characters>22990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2022-10-10T13:05:00Z</cp:lastPrinted>
  <dcterms:created xsi:type="dcterms:W3CDTF">2022-10-03T14:04:00Z</dcterms:created>
  <dcterms:modified xsi:type="dcterms:W3CDTF">2022-10-27T10:45:00Z</dcterms:modified>
</cp:coreProperties>
</file>